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D5755" w14:textId="7E05F8CB" w:rsidR="00213B60" w:rsidRPr="000821ED" w:rsidRDefault="00213B60" w:rsidP="00F737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21ED">
        <w:rPr>
          <w:rFonts w:ascii="Times New Roman" w:hAnsi="Times New Roman" w:cs="Times New Roman"/>
          <w:b/>
          <w:bCs/>
          <w:sz w:val="28"/>
          <w:szCs w:val="28"/>
        </w:rPr>
        <w:t>СОГЛАШЕНИЕ</w:t>
      </w:r>
      <w:r w:rsidR="00F80DDC">
        <w:rPr>
          <w:rFonts w:ascii="Times New Roman" w:hAnsi="Times New Roman" w:cs="Times New Roman"/>
          <w:b/>
          <w:bCs/>
          <w:sz w:val="28"/>
          <w:szCs w:val="28"/>
        </w:rPr>
        <w:t xml:space="preserve"> №63</w:t>
      </w:r>
    </w:p>
    <w:p w14:paraId="1255E591" w14:textId="11C5AF98" w:rsidR="00575CF6" w:rsidRDefault="00213B60" w:rsidP="00575C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089">
        <w:rPr>
          <w:rFonts w:ascii="Times New Roman" w:hAnsi="Times New Roman" w:cs="Times New Roman"/>
          <w:b/>
          <w:bCs/>
          <w:sz w:val="28"/>
          <w:szCs w:val="28"/>
        </w:rPr>
        <w:t xml:space="preserve">о сотрудничестве между </w:t>
      </w:r>
      <w:r w:rsidR="00575CF6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министерством </w:t>
      </w:r>
      <w:r w:rsidR="00575CF6" w:rsidRPr="005C50B6">
        <w:rPr>
          <w:rFonts w:ascii="Times New Roman" w:hAnsi="Times New Roman" w:cs="Times New Roman"/>
          <w:b/>
          <w:bCs/>
          <w:sz w:val="28"/>
          <w:szCs w:val="28"/>
        </w:rPr>
        <w:t>экономического развития и инвестиций Нижегородской области</w:t>
      </w:r>
      <w:r w:rsidR="00F9161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75C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384E" w:rsidRPr="0062384E">
        <w:rPr>
          <w:rFonts w:ascii="Times New Roman" w:hAnsi="Times New Roman" w:cs="Times New Roman"/>
          <w:b/>
          <w:bCs/>
          <w:sz w:val="28"/>
          <w:szCs w:val="28"/>
        </w:rPr>
        <w:t>Павловского</w:t>
      </w:r>
      <w:r w:rsidR="001F3D65" w:rsidRPr="0062384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</w:t>
      </w:r>
      <w:r w:rsidR="00575CF6" w:rsidRPr="001F3D65">
        <w:rPr>
          <w:rFonts w:ascii="Times New Roman" w:hAnsi="Times New Roman" w:cs="Times New Roman"/>
          <w:b/>
          <w:bCs/>
          <w:sz w:val="28"/>
          <w:szCs w:val="28"/>
        </w:rPr>
        <w:t xml:space="preserve"> Нижегородской области</w:t>
      </w:r>
      <w:r w:rsidR="00575CF6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575CF6" w:rsidRPr="00C440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4F9D" w:rsidRPr="00C44089">
        <w:rPr>
          <w:rFonts w:ascii="Times New Roman" w:hAnsi="Times New Roman" w:cs="Times New Roman"/>
          <w:b/>
          <w:bCs/>
          <w:sz w:val="28"/>
          <w:szCs w:val="28"/>
        </w:rPr>
        <w:t>АО «Корпорация развития Нижегородской области»</w:t>
      </w:r>
      <w:bookmarkStart w:id="0" w:name="_Hlk124237438"/>
    </w:p>
    <w:p w14:paraId="61920A7F" w14:textId="77777777" w:rsidR="005C50B6" w:rsidRPr="00C44089" w:rsidRDefault="005C50B6" w:rsidP="00F737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57DE77D1" w14:textId="68F9F97B" w:rsidR="00213B60" w:rsidRPr="00BC632B" w:rsidRDefault="00213B60" w:rsidP="00BC6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32B">
        <w:rPr>
          <w:rFonts w:ascii="Times New Roman" w:hAnsi="Times New Roman" w:cs="Times New Roman"/>
          <w:sz w:val="28"/>
          <w:szCs w:val="28"/>
        </w:rPr>
        <w:t>г.</w:t>
      </w:r>
      <w:r w:rsidR="00E72A53" w:rsidRPr="00BC632B">
        <w:rPr>
          <w:rFonts w:ascii="Times New Roman" w:hAnsi="Times New Roman" w:cs="Times New Roman"/>
          <w:sz w:val="28"/>
          <w:szCs w:val="28"/>
        </w:rPr>
        <w:t xml:space="preserve"> </w:t>
      </w:r>
      <w:r w:rsidR="00774F9D" w:rsidRPr="00BC632B">
        <w:rPr>
          <w:rFonts w:ascii="Times New Roman" w:hAnsi="Times New Roman" w:cs="Times New Roman"/>
          <w:sz w:val="28"/>
          <w:szCs w:val="28"/>
        </w:rPr>
        <w:t>Нижний Новгород</w:t>
      </w:r>
      <w:r w:rsidRPr="00BC632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C44C9" w:rsidRPr="00BC632B">
        <w:rPr>
          <w:rFonts w:ascii="Times New Roman" w:hAnsi="Times New Roman" w:cs="Times New Roman"/>
          <w:sz w:val="28"/>
          <w:szCs w:val="28"/>
        </w:rPr>
        <w:t xml:space="preserve">     </w:t>
      </w:r>
      <w:r w:rsidRPr="00BC632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C44C9" w:rsidRPr="00BC632B">
        <w:rPr>
          <w:rFonts w:ascii="Times New Roman" w:hAnsi="Times New Roman" w:cs="Times New Roman"/>
          <w:sz w:val="28"/>
          <w:szCs w:val="28"/>
        </w:rPr>
        <w:t xml:space="preserve">  </w:t>
      </w:r>
      <w:r w:rsidR="00061710" w:rsidRPr="00BC632B">
        <w:rPr>
          <w:rFonts w:ascii="Times New Roman" w:hAnsi="Times New Roman" w:cs="Times New Roman"/>
          <w:sz w:val="28"/>
          <w:szCs w:val="28"/>
        </w:rPr>
        <w:t xml:space="preserve"> </w:t>
      </w:r>
      <w:r w:rsidRPr="00BC632B">
        <w:rPr>
          <w:rFonts w:ascii="Times New Roman" w:hAnsi="Times New Roman" w:cs="Times New Roman"/>
          <w:sz w:val="28"/>
          <w:szCs w:val="28"/>
        </w:rPr>
        <w:t xml:space="preserve">   </w:t>
      </w:r>
      <w:r w:rsidR="0062384E">
        <w:rPr>
          <w:rFonts w:ascii="Times New Roman" w:hAnsi="Times New Roman" w:cs="Times New Roman"/>
          <w:sz w:val="28"/>
          <w:szCs w:val="28"/>
        </w:rPr>
        <w:t xml:space="preserve">   </w:t>
      </w:r>
      <w:r w:rsidR="00774F9D" w:rsidRPr="00BC632B">
        <w:rPr>
          <w:rFonts w:ascii="Times New Roman" w:hAnsi="Times New Roman" w:cs="Times New Roman"/>
          <w:sz w:val="28"/>
          <w:szCs w:val="28"/>
        </w:rPr>
        <w:t>«</w:t>
      </w:r>
      <w:r w:rsidR="00F80DDC">
        <w:rPr>
          <w:rFonts w:ascii="Times New Roman" w:hAnsi="Times New Roman" w:cs="Times New Roman"/>
          <w:sz w:val="28"/>
          <w:szCs w:val="28"/>
        </w:rPr>
        <w:t>28</w:t>
      </w:r>
      <w:bookmarkStart w:id="1" w:name="_GoBack"/>
      <w:bookmarkEnd w:id="1"/>
      <w:r w:rsidR="00774F9D" w:rsidRPr="00BC632B">
        <w:rPr>
          <w:rFonts w:ascii="Times New Roman" w:hAnsi="Times New Roman" w:cs="Times New Roman"/>
          <w:sz w:val="28"/>
          <w:szCs w:val="28"/>
        </w:rPr>
        <w:t>»</w:t>
      </w:r>
      <w:r w:rsidR="00F80DDC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E72A53" w:rsidRPr="00BC632B">
        <w:rPr>
          <w:rFonts w:ascii="Times New Roman" w:hAnsi="Times New Roman" w:cs="Times New Roman"/>
          <w:sz w:val="28"/>
          <w:szCs w:val="28"/>
        </w:rPr>
        <w:t xml:space="preserve"> 202</w:t>
      </w:r>
      <w:r w:rsidR="00BC44C9" w:rsidRPr="00BC632B">
        <w:rPr>
          <w:rFonts w:ascii="Times New Roman" w:hAnsi="Times New Roman" w:cs="Times New Roman"/>
          <w:sz w:val="28"/>
          <w:szCs w:val="28"/>
        </w:rPr>
        <w:t>3</w:t>
      </w:r>
      <w:r w:rsidR="00E72A53" w:rsidRPr="00BC632B">
        <w:rPr>
          <w:rFonts w:ascii="Times New Roman" w:hAnsi="Times New Roman" w:cs="Times New Roman"/>
          <w:sz w:val="28"/>
          <w:szCs w:val="28"/>
        </w:rPr>
        <w:t xml:space="preserve"> г</w:t>
      </w:r>
      <w:r w:rsidR="00BC44C9" w:rsidRPr="00BC632B">
        <w:rPr>
          <w:rFonts w:ascii="Times New Roman" w:hAnsi="Times New Roman" w:cs="Times New Roman"/>
          <w:sz w:val="28"/>
          <w:szCs w:val="28"/>
        </w:rPr>
        <w:t>ода</w:t>
      </w:r>
    </w:p>
    <w:p w14:paraId="0CA76BF0" w14:textId="77777777" w:rsidR="00607D83" w:rsidRPr="00BC632B" w:rsidRDefault="00607D83" w:rsidP="00BC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376829" w14:textId="2B0D4721" w:rsidR="00575CF6" w:rsidRDefault="00575CF6" w:rsidP="00575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D1E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Министерство экономического развития и инвестиций Нижегородской области в лице министра Исмагилова Дениса </w:t>
      </w:r>
      <w:proofErr w:type="spellStart"/>
      <w:r w:rsidRPr="006D1E9A">
        <w:rPr>
          <w:rFonts w:ascii="Times New Roman" w:eastAsia="Times New Roman" w:hAnsi="Times New Roman" w:cs="Times New Roman"/>
          <w:sz w:val="28"/>
          <w:szCs w:val="28"/>
          <w:lang w:eastAsia="x-none"/>
        </w:rPr>
        <w:t>Гамировича</w:t>
      </w:r>
      <w:proofErr w:type="spellEnd"/>
      <w:r w:rsidRPr="006D1E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действующего на основании </w:t>
      </w:r>
      <w:r w:rsidRPr="00B43570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Положения о министерстве экономического развития и инвестиций Нижегородской области, утвержденного постановлением Правительства Нижегородской области от 26 сентября 2005 года № 228 «Об утверждении Положения о министерстве экономического развития и инвестиций Нижегородской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с одной стороны,</w:t>
      </w:r>
    </w:p>
    <w:p w14:paraId="08BC311F" w14:textId="4167237A" w:rsidR="00C44089" w:rsidRDefault="0062384E" w:rsidP="00BC6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2384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Администрация Павловского </w:t>
      </w:r>
      <w:r w:rsidR="00586EF8" w:rsidRPr="0062384E">
        <w:rPr>
          <w:rFonts w:ascii="Times New Roman" w:eastAsia="Times New Roman" w:hAnsi="Times New Roman" w:cs="Times New Roman"/>
          <w:sz w:val="28"/>
          <w:szCs w:val="28"/>
          <w:lang w:eastAsia="x-none"/>
        </w:rPr>
        <w:t>муниципального округа</w:t>
      </w:r>
      <w:r w:rsidR="00586EF8" w:rsidRPr="00586EF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C50B6">
        <w:rPr>
          <w:rFonts w:ascii="Times New Roman" w:eastAsia="Times New Roman" w:hAnsi="Times New Roman" w:cs="Times New Roman"/>
          <w:sz w:val="28"/>
          <w:szCs w:val="28"/>
          <w:lang w:eastAsia="x-none"/>
        </w:rPr>
        <w:t>Нижегородской области</w:t>
      </w:r>
      <w:r w:rsidR="000821ED" w:rsidRPr="00BC63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 w:rsidR="00AB406D" w:rsidRPr="00BC63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лице </w:t>
      </w:r>
      <w:r w:rsidR="00F737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главы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Кириллова Алексея Олеговича, </w:t>
      </w:r>
      <w:r w:rsidR="00AB406D" w:rsidRPr="00BC63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действующего на основании </w:t>
      </w:r>
      <w:r w:rsidR="00044716" w:rsidRPr="00BC632B">
        <w:rPr>
          <w:rFonts w:ascii="Times New Roman" w:eastAsia="Times New Roman" w:hAnsi="Times New Roman" w:cs="Times New Roman"/>
          <w:sz w:val="28"/>
          <w:szCs w:val="28"/>
          <w:lang w:eastAsia="x-none"/>
        </w:rPr>
        <w:t>Устава</w:t>
      </w:r>
      <w:r w:rsidR="00AB406D" w:rsidRPr="00BC63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75CF6">
        <w:rPr>
          <w:rFonts w:ascii="Times New Roman" w:eastAsia="Times New Roman" w:hAnsi="Times New Roman" w:cs="Times New Roman"/>
          <w:sz w:val="28"/>
          <w:szCs w:val="28"/>
          <w:lang w:eastAsia="x-none"/>
        </w:rPr>
        <w:t>с другой стороны, и</w:t>
      </w:r>
    </w:p>
    <w:p w14:paraId="7FFBA292" w14:textId="38822614" w:rsidR="00575CF6" w:rsidRDefault="00575CF6" w:rsidP="00BC6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C63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АО «Корпорация развития Нижегородской области» в лице генерального директора Ищенко Игоря Владимировича, действующего на основании Устава, </w:t>
      </w:r>
    </w:p>
    <w:p w14:paraId="0DE495F4" w14:textId="0068024E" w:rsidR="00061710" w:rsidRPr="00BC632B" w:rsidRDefault="00AB406D" w:rsidP="00BC6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C632B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 совместном наименовании – «Стороны», а по отдельности – «Сторона», заключили между собой настоящее Соглашение о нижеследующем</w:t>
      </w:r>
      <w:r w:rsidR="00C44089" w:rsidRPr="00BC632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15597B39" w14:textId="77777777" w:rsidR="00AB406D" w:rsidRPr="00BC632B" w:rsidRDefault="00AB406D" w:rsidP="00BC6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24D8FB6C" w14:textId="672583F1" w:rsidR="00EE0C29" w:rsidRPr="00BC632B" w:rsidRDefault="00F341BE" w:rsidP="0095063A">
      <w:pPr>
        <w:pStyle w:val="a3"/>
        <w:numPr>
          <w:ilvl w:val="0"/>
          <w:numId w:val="1"/>
        </w:numPr>
        <w:ind w:left="0" w:firstLine="0"/>
        <w:jc w:val="center"/>
        <w:rPr>
          <w:rFonts w:eastAsia="Times New Roman"/>
          <w:sz w:val="28"/>
          <w:szCs w:val="28"/>
          <w:lang w:val="x-none" w:eastAsia="x-none"/>
        </w:rPr>
      </w:pPr>
      <w:r w:rsidRPr="00BC632B">
        <w:rPr>
          <w:rFonts w:eastAsia="Times New Roman"/>
          <w:sz w:val="28"/>
          <w:szCs w:val="28"/>
          <w:lang w:eastAsia="x-none"/>
        </w:rPr>
        <w:t xml:space="preserve">ЦЕЛИ И </w:t>
      </w:r>
      <w:r w:rsidR="00520E04" w:rsidRPr="00BC632B">
        <w:rPr>
          <w:rFonts w:eastAsia="Times New Roman"/>
          <w:sz w:val="28"/>
          <w:szCs w:val="28"/>
          <w:lang w:val="x-none" w:eastAsia="x-none"/>
        </w:rPr>
        <w:t>ПРЕДМЕТ СОГЛАШЕНИЯ</w:t>
      </w:r>
    </w:p>
    <w:p w14:paraId="4AAC339F" w14:textId="45342B7F" w:rsidR="002E58AE" w:rsidRPr="00AE74AE" w:rsidRDefault="00AE74AE" w:rsidP="00AE74AE">
      <w:pPr>
        <w:pStyle w:val="a3"/>
        <w:numPr>
          <w:ilvl w:val="1"/>
          <w:numId w:val="4"/>
        </w:numPr>
        <w:ind w:left="0" w:firstLine="709"/>
        <w:contextualSpacing w:val="0"/>
        <w:jc w:val="both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28"/>
          <w:szCs w:val="28"/>
          <w:lang w:eastAsia="x-none"/>
        </w:rPr>
        <w:t xml:space="preserve"> </w:t>
      </w:r>
      <w:r w:rsidR="00B43570" w:rsidRPr="00B43570">
        <w:rPr>
          <w:rFonts w:eastAsia="Times New Roman"/>
          <w:sz w:val="28"/>
          <w:szCs w:val="28"/>
          <w:lang w:eastAsia="x-none"/>
        </w:rPr>
        <w:t>Предметом настоящего Соглашения является</w:t>
      </w:r>
      <w:r w:rsidR="00B43570">
        <w:rPr>
          <w:rFonts w:eastAsia="Times New Roman"/>
          <w:sz w:val="28"/>
          <w:szCs w:val="28"/>
          <w:lang w:eastAsia="x-none"/>
        </w:rPr>
        <w:t xml:space="preserve"> </w:t>
      </w:r>
      <w:r w:rsidR="00B43570" w:rsidRPr="00AE74AE">
        <w:rPr>
          <w:rFonts w:eastAsia="Times New Roman"/>
          <w:sz w:val="28"/>
          <w:szCs w:val="28"/>
          <w:lang w:eastAsia="x-none"/>
        </w:rPr>
        <w:t xml:space="preserve">обеспечение эффективного взаимодействия между Сторонами в </w:t>
      </w:r>
      <w:r w:rsidR="007A2281">
        <w:rPr>
          <w:rFonts w:eastAsia="Times New Roman"/>
          <w:sz w:val="28"/>
          <w:szCs w:val="28"/>
          <w:lang w:eastAsia="x-none"/>
        </w:rPr>
        <w:t xml:space="preserve">целях формирования единого подхода к организации системной работы по сопровождению инвестиционных проектов муниципальными образованиями и </w:t>
      </w:r>
      <w:r w:rsidR="00B43570" w:rsidRPr="00AE74AE">
        <w:rPr>
          <w:rFonts w:eastAsia="Times New Roman"/>
          <w:sz w:val="28"/>
          <w:szCs w:val="28"/>
          <w:lang w:eastAsia="x-none"/>
        </w:rPr>
        <w:t xml:space="preserve">информационного обмена сведениями, </w:t>
      </w:r>
      <w:r w:rsidR="00C5054F">
        <w:rPr>
          <w:rFonts w:eastAsia="Times New Roman"/>
          <w:sz w:val="28"/>
          <w:szCs w:val="28"/>
          <w:lang w:eastAsia="x-none"/>
        </w:rPr>
        <w:t xml:space="preserve">в соответствии с </w:t>
      </w:r>
      <w:r w:rsidR="003C5D1F" w:rsidRPr="00C5054F">
        <w:rPr>
          <w:rFonts w:eastAsia="Times New Roman"/>
          <w:sz w:val="28"/>
          <w:szCs w:val="28"/>
          <w:lang w:eastAsia="x-none"/>
        </w:rPr>
        <w:t>п</w:t>
      </w:r>
      <w:r w:rsidR="00C5054F" w:rsidRPr="00C5054F">
        <w:rPr>
          <w:rFonts w:eastAsia="Times New Roman"/>
          <w:sz w:val="28"/>
          <w:szCs w:val="28"/>
          <w:lang w:eastAsia="x-none"/>
        </w:rPr>
        <w:t>риказ</w:t>
      </w:r>
      <w:r w:rsidR="009F332D">
        <w:rPr>
          <w:rFonts w:eastAsia="Times New Roman"/>
          <w:sz w:val="28"/>
          <w:szCs w:val="28"/>
          <w:lang w:eastAsia="x-none"/>
        </w:rPr>
        <w:t>ом</w:t>
      </w:r>
      <w:r w:rsidR="00C5054F" w:rsidRPr="00C5054F">
        <w:rPr>
          <w:rFonts w:eastAsia="Times New Roman"/>
          <w:sz w:val="28"/>
          <w:szCs w:val="28"/>
          <w:lang w:eastAsia="x-none"/>
        </w:rPr>
        <w:t xml:space="preserve"> Минэкономразвития России </w:t>
      </w:r>
      <w:r>
        <w:rPr>
          <w:rFonts w:eastAsia="Times New Roman"/>
          <w:sz w:val="28"/>
          <w:szCs w:val="28"/>
          <w:lang w:eastAsia="x-none"/>
        </w:rPr>
        <w:br/>
      </w:r>
      <w:r w:rsidR="00C5054F" w:rsidRPr="00C5054F">
        <w:rPr>
          <w:rFonts w:eastAsia="Times New Roman"/>
          <w:sz w:val="28"/>
          <w:szCs w:val="28"/>
          <w:lang w:eastAsia="x-none"/>
        </w:rPr>
        <w:t>от 30 сентября 2021 г. № 591</w:t>
      </w:r>
      <w:r w:rsidR="009F332D">
        <w:rPr>
          <w:rFonts w:eastAsia="Times New Roman"/>
          <w:sz w:val="28"/>
          <w:szCs w:val="28"/>
          <w:lang w:eastAsia="x-none"/>
        </w:rPr>
        <w:t xml:space="preserve"> «</w:t>
      </w:r>
      <w:r w:rsidR="009F332D" w:rsidRPr="009F332D">
        <w:rPr>
          <w:rFonts w:eastAsia="Times New Roman"/>
          <w:sz w:val="28"/>
          <w:szCs w:val="28"/>
          <w:lang w:eastAsia="x-none"/>
        </w:rPr>
        <w:t>О системе поддержки новых инвестиционных проектов в субъектах Российской Федерации (</w:t>
      </w:r>
      <w:r w:rsidR="009F332D">
        <w:rPr>
          <w:rFonts w:eastAsia="Times New Roman"/>
          <w:sz w:val="28"/>
          <w:szCs w:val="28"/>
          <w:lang w:eastAsia="x-none"/>
        </w:rPr>
        <w:t>«</w:t>
      </w:r>
      <w:r w:rsidR="009F332D" w:rsidRPr="009F332D">
        <w:rPr>
          <w:rFonts w:eastAsia="Times New Roman"/>
          <w:sz w:val="28"/>
          <w:szCs w:val="28"/>
          <w:lang w:eastAsia="x-none"/>
        </w:rPr>
        <w:t>Региональный инвестиционный стандарт</w:t>
      </w:r>
      <w:r w:rsidR="009F332D">
        <w:rPr>
          <w:rFonts w:eastAsia="Times New Roman"/>
          <w:sz w:val="28"/>
          <w:szCs w:val="28"/>
          <w:lang w:eastAsia="x-none"/>
        </w:rPr>
        <w:t>»</w:t>
      </w:r>
      <w:r w:rsidR="009F332D" w:rsidRPr="009F332D">
        <w:rPr>
          <w:rFonts w:eastAsia="Times New Roman"/>
          <w:sz w:val="28"/>
          <w:szCs w:val="28"/>
          <w:lang w:eastAsia="x-none"/>
        </w:rPr>
        <w:t>)</w:t>
      </w:r>
      <w:r w:rsidR="009F332D">
        <w:rPr>
          <w:rFonts w:eastAsia="Times New Roman"/>
          <w:sz w:val="28"/>
          <w:szCs w:val="28"/>
          <w:lang w:eastAsia="x-none"/>
        </w:rPr>
        <w:t>» и</w:t>
      </w:r>
      <w:r w:rsidR="00C5054F" w:rsidRPr="00C5054F">
        <w:rPr>
          <w:rFonts w:eastAsia="Times New Roman"/>
          <w:sz w:val="28"/>
          <w:szCs w:val="28"/>
          <w:lang w:eastAsia="x-none"/>
        </w:rPr>
        <w:t xml:space="preserve"> </w:t>
      </w:r>
      <w:r w:rsidR="003C5D1F" w:rsidRPr="00C5054F">
        <w:rPr>
          <w:rFonts w:eastAsia="Times New Roman"/>
          <w:sz w:val="28"/>
          <w:szCs w:val="28"/>
          <w:lang w:eastAsia="x-none"/>
        </w:rPr>
        <w:t>п</w:t>
      </w:r>
      <w:r w:rsidR="00C5054F" w:rsidRPr="00C5054F">
        <w:rPr>
          <w:rFonts w:eastAsia="Times New Roman"/>
          <w:sz w:val="28"/>
          <w:szCs w:val="28"/>
          <w:lang w:eastAsia="x-none"/>
        </w:rPr>
        <w:t>риказ</w:t>
      </w:r>
      <w:r w:rsidR="009F332D">
        <w:rPr>
          <w:rFonts w:eastAsia="Times New Roman"/>
          <w:sz w:val="28"/>
          <w:szCs w:val="28"/>
          <w:lang w:eastAsia="x-none"/>
        </w:rPr>
        <w:t>ом</w:t>
      </w:r>
      <w:r w:rsidR="00C5054F" w:rsidRPr="00C5054F">
        <w:rPr>
          <w:rFonts w:eastAsia="Times New Roman"/>
          <w:sz w:val="28"/>
          <w:szCs w:val="28"/>
          <w:lang w:eastAsia="x-none"/>
        </w:rPr>
        <w:t xml:space="preserve"> Минэкономразвития России от 26 сентября 2023 г. </w:t>
      </w:r>
      <w:r>
        <w:rPr>
          <w:rFonts w:eastAsia="Times New Roman"/>
          <w:sz w:val="28"/>
          <w:szCs w:val="28"/>
          <w:lang w:eastAsia="x-none"/>
        </w:rPr>
        <w:br/>
      </w:r>
      <w:r w:rsidR="00C5054F" w:rsidRPr="00C5054F">
        <w:rPr>
          <w:rFonts w:eastAsia="Times New Roman"/>
          <w:sz w:val="28"/>
          <w:szCs w:val="28"/>
          <w:lang w:eastAsia="x-none"/>
        </w:rPr>
        <w:t>№ 672</w:t>
      </w:r>
      <w:r w:rsidR="00C5054F">
        <w:rPr>
          <w:rFonts w:eastAsia="Times New Roman"/>
          <w:sz w:val="28"/>
          <w:szCs w:val="28"/>
          <w:lang w:eastAsia="x-none"/>
        </w:rPr>
        <w:t xml:space="preserve"> </w:t>
      </w:r>
      <w:r w:rsidR="00C5054F" w:rsidRPr="00C5054F">
        <w:rPr>
          <w:rFonts w:eastAsia="Times New Roman"/>
          <w:sz w:val="28"/>
          <w:szCs w:val="28"/>
          <w:lang w:eastAsia="x-none"/>
        </w:rPr>
        <w:t>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</w:t>
      </w:r>
      <w:r w:rsidR="002E58AE" w:rsidRPr="00AE74AE">
        <w:rPr>
          <w:rFonts w:eastAsia="Times New Roman"/>
          <w:sz w:val="28"/>
          <w:szCs w:val="28"/>
          <w:lang w:eastAsia="x-none"/>
        </w:rPr>
        <w:t>.</w:t>
      </w:r>
    </w:p>
    <w:p w14:paraId="31D9BB48" w14:textId="77777777" w:rsidR="00F966FB" w:rsidRPr="00F966FB" w:rsidRDefault="00F966FB" w:rsidP="00BC632B">
      <w:pPr>
        <w:pStyle w:val="a3"/>
        <w:numPr>
          <w:ilvl w:val="1"/>
          <w:numId w:val="4"/>
        </w:numPr>
        <w:ind w:left="0" w:firstLine="709"/>
        <w:contextualSpacing w:val="0"/>
        <w:jc w:val="both"/>
        <w:rPr>
          <w:rFonts w:eastAsia="Times New Roman"/>
          <w:sz w:val="28"/>
          <w:szCs w:val="28"/>
          <w:lang w:val="x-none" w:eastAsia="x-none"/>
        </w:rPr>
      </w:pPr>
      <w:r>
        <w:rPr>
          <w:rFonts w:eastAsia="Times New Roman"/>
          <w:sz w:val="28"/>
          <w:szCs w:val="28"/>
          <w:lang w:eastAsia="x-none"/>
        </w:rPr>
        <w:t>Сотрудничество Сторон в рамках настоящего Соглашения осуществляется в целях:</w:t>
      </w:r>
    </w:p>
    <w:p w14:paraId="1238BC62" w14:textId="0385DBC1" w:rsidR="00F966FB" w:rsidRDefault="00F966FB" w:rsidP="00D11508">
      <w:pPr>
        <w:pStyle w:val="a3"/>
        <w:numPr>
          <w:ilvl w:val="0"/>
          <w:numId w:val="9"/>
        </w:numPr>
        <w:ind w:left="0" w:firstLine="360"/>
        <w:jc w:val="both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28"/>
          <w:szCs w:val="28"/>
          <w:lang w:eastAsia="x-none"/>
        </w:rPr>
        <w:t>повышения эффективности деятельности органов местного самоуправления по созданию благоприятных условий для осуществления инвестиционной деятельности и привлечению инвестиций,</w:t>
      </w:r>
    </w:p>
    <w:p w14:paraId="096C8F1F" w14:textId="5E8E736D" w:rsidR="00F966FB" w:rsidRDefault="00F966FB" w:rsidP="00D11508">
      <w:pPr>
        <w:pStyle w:val="a3"/>
        <w:numPr>
          <w:ilvl w:val="0"/>
          <w:numId w:val="9"/>
        </w:numPr>
        <w:ind w:left="0" w:firstLine="360"/>
        <w:jc w:val="both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28"/>
          <w:szCs w:val="28"/>
          <w:lang w:eastAsia="x-none"/>
        </w:rPr>
        <w:t>внедрения элементов муниципального стандарта</w:t>
      </w:r>
      <w:r w:rsidR="009C57F1">
        <w:rPr>
          <w:rFonts w:eastAsia="Times New Roman"/>
          <w:sz w:val="28"/>
          <w:szCs w:val="28"/>
          <w:lang w:eastAsia="x-none"/>
        </w:rPr>
        <w:t>,</w:t>
      </w:r>
    </w:p>
    <w:p w14:paraId="6F850E9C" w14:textId="5D31E3F5" w:rsidR="009C57F1" w:rsidRDefault="009C57F1" w:rsidP="00D11508">
      <w:pPr>
        <w:pStyle w:val="a3"/>
        <w:numPr>
          <w:ilvl w:val="0"/>
          <w:numId w:val="9"/>
        </w:numPr>
        <w:ind w:left="0" w:firstLine="360"/>
        <w:jc w:val="both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28"/>
          <w:szCs w:val="28"/>
          <w:lang w:eastAsia="x-none"/>
        </w:rPr>
        <w:t>образования в региональных инициативах,</w:t>
      </w:r>
      <w:r w:rsidR="0096275A">
        <w:rPr>
          <w:rFonts w:eastAsia="Times New Roman"/>
          <w:sz w:val="28"/>
          <w:szCs w:val="28"/>
          <w:lang w:eastAsia="x-none"/>
        </w:rPr>
        <w:t xml:space="preserve"> касающихся формирования инфраструктуры поддержки осуществ</w:t>
      </w:r>
      <w:r w:rsidR="00D11508">
        <w:rPr>
          <w:rFonts w:eastAsia="Times New Roman"/>
          <w:sz w:val="28"/>
          <w:szCs w:val="28"/>
          <w:lang w:eastAsia="x-none"/>
        </w:rPr>
        <w:t>л</w:t>
      </w:r>
      <w:r w:rsidR="0096275A">
        <w:rPr>
          <w:rFonts w:eastAsia="Times New Roman"/>
          <w:sz w:val="28"/>
          <w:szCs w:val="28"/>
          <w:lang w:eastAsia="x-none"/>
        </w:rPr>
        <w:t>ения инвестиционной</w:t>
      </w:r>
      <w:r w:rsidR="00D11508">
        <w:rPr>
          <w:rFonts w:eastAsia="Times New Roman"/>
          <w:sz w:val="28"/>
          <w:szCs w:val="28"/>
          <w:lang w:eastAsia="x-none"/>
        </w:rPr>
        <w:t xml:space="preserve"> деятельности, повышения информ</w:t>
      </w:r>
      <w:r w:rsidR="0096275A">
        <w:rPr>
          <w:rFonts w:eastAsia="Times New Roman"/>
          <w:sz w:val="28"/>
          <w:szCs w:val="28"/>
          <w:lang w:eastAsia="x-none"/>
        </w:rPr>
        <w:t>ационной открытости, развития кадрового потенциала.</w:t>
      </w:r>
    </w:p>
    <w:p w14:paraId="2C171C0C" w14:textId="5554C53A" w:rsidR="00FE199A" w:rsidRPr="00D11508" w:rsidRDefault="00D11508" w:rsidP="00BC632B">
      <w:pPr>
        <w:pStyle w:val="a3"/>
        <w:numPr>
          <w:ilvl w:val="1"/>
          <w:numId w:val="4"/>
        </w:numPr>
        <w:ind w:left="0" w:firstLine="709"/>
        <w:contextualSpacing w:val="0"/>
        <w:jc w:val="both"/>
        <w:rPr>
          <w:rFonts w:eastAsia="Times New Roman"/>
          <w:sz w:val="28"/>
          <w:szCs w:val="28"/>
          <w:lang w:val="x-none" w:eastAsia="x-none"/>
        </w:rPr>
      </w:pPr>
      <w:r>
        <w:rPr>
          <w:rFonts w:eastAsia="Times New Roman"/>
          <w:sz w:val="28"/>
          <w:szCs w:val="28"/>
          <w:lang w:eastAsia="x-none"/>
        </w:rPr>
        <w:lastRenderedPageBreak/>
        <w:t>Стороны строят свои взаимоотношения, направленные на достижение баланса интересов, в соответствии с принципами:</w:t>
      </w:r>
    </w:p>
    <w:p w14:paraId="23F6FD01" w14:textId="4F91E749" w:rsidR="00D11508" w:rsidRDefault="00D11508" w:rsidP="00D11508">
      <w:pPr>
        <w:pStyle w:val="a3"/>
        <w:numPr>
          <w:ilvl w:val="0"/>
          <w:numId w:val="9"/>
        </w:numPr>
        <w:ind w:left="0" w:firstLine="360"/>
        <w:jc w:val="both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28"/>
          <w:szCs w:val="28"/>
          <w:lang w:eastAsia="x-none"/>
        </w:rPr>
        <w:t>обеспечения взаимной заинтересованности Сторон в решении стоящих перед ними задач,</w:t>
      </w:r>
    </w:p>
    <w:p w14:paraId="54208E41" w14:textId="098A6B37" w:rsidR="00D11508" w:rsidRPr="00D11508" w:rsidRDefault="00D11508" w:rsidP="00D11508">
      <w:pPr>
        <w:pStyle w:val="a3"/>
        <w:numPr>
          <w:ilvl w:val="0"/>
          <w:numId w:val="9"/>
        </w:numPr>
        <w:ind w:left="0" w:firstLine="360"/>
        <w:jc w:val="both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28"/>
          <w:szCs w:val="28"/>
          <w:lang w:eastAsia="x-none"/>
        </w:rPr>
        <w:t>соблюдения законных прав и интересов Сторон.</w:t>
      </w:r>
    </w:p>
    <w:p w14:paraId="3C21C53F" w14:textId="77777777" w:rsidR="00BC44C9" w:rsidRPr="00BC632B" w:rsidRDefault="00BC44C9" w:rsidP="00BC632B">
      <w:pPr>
        <w:pStyle w:val="a3"/>
        <w:ind w:left="0" w:firstLine="709"/>
        <w:contextualSpacing w:val="0"/>
        <w:jc w:val="both"/>
        <w:rPr>
          <w:rFonts w:eastAsia="Times New Roman"/>
          <w:sz w:val="28"/>
          <w:szCs w:val="28"/>
          <w:lang w:val="x-none" w:eastAsia="x-none"/>
        </w:rPr>
      </w:pPr>
    </w:p>
    <w:p w14:paraId="2935B5BE" w14:textId="1963260B" w:rsidR="006B3A1B" w:rsidRPr="00BC632B" w:rsidRDefault="005E7B9E" w:rsidP="00696667">
      <w:pPr>
        <w:pStyle w:val="a3"/>
        <w:numPr>
          <w:ilvl w:val="0"/>
          <w:numId w:val="4"/>
        </w:numPr>
        <w:ind w:left="0" w:firstLine="0"/>
        <w:jc w:val="center"/>
        <w:rPr>
          <w:rFonts w:eastAsia="Times New Roman"/>
          <w:spacing w:val="-5"/>
          <w:sz w:val="28"/>
          <w:szCs w:val="28"/>
        </w:rPr>
      </w:pPr>
      <w:r w:rsidRPr="00BC632B">
        <w:rPr>
          <w:rFonts w:eastAsia="Times New Roman"/>
          <w:spacing w:val="-5"/>
          <w:sz w:val="28"/>
          <w:szCs w:val="28"/>
        </w:rPr>
        <w:t>УСЛОВИЯ СОТРУДНИЧЕСТВА</w:t>
      </w:r>
    </w:p>
    <w:p w14:paraId="0C89FF30" w14:textId="579CE7EA" w:rsidR="00353870" w:rsidRPr="003C64AF" w:rsidRDefault="005E7B9E" w:rsidP="00BC632B">
      <w:pPr>
        <w:pStyle w:val="a3"/>
        <w:numPr>
          <w:ilvl w:val="1"/>
          <w:numId w:val="4"/>
        </w:numPr>
        <w:ind w:left="0" w:firstLine="709"/>
        <w:contextualSpacing w:val="0"/>
        <w:jc w:val="both"/>
        <w:rPr>
          <w:rFonts w:eastAsia="Times New Roman"/>
          <w:sz w:val="28"/>
          <w:szCs w:val="28"/>
          <w:lang w:val="x-none" w:eastAsia="x-none"/>
        </w:rPr>
      </w:pPr>
      <w:r w:rsidRPr="00BC632B">
        <w:rPr>
          <w:rFonts w:eastAsia="Times New Roman"/>
          <w:sz w:val="28"/>
          <w:szCs w:val="28"/>
          <w:lang w:val="x-none" w:eastAsia="x-none"/>
        </w:rPr>
        <w:t>Стороны выражают заинтересованность в развитии взаимодействия в интересах формирования условий для сотрудничества, для чего планируют проводить совместные встречи, конференции, консультации, семинары, совещания, осуществлять согласование позиций и выработку общих решений</w:t>
      </w:r>
      <w:r w:rsidR="003C64AF">
        <w:rPr>
          <w:rFonts w:eastAsia="Times New Roman"/>
          <w:sz w:val="28"/>
          <w:szCs w:val="28"/>
          <w:lang w:eastAsia="x-none"/>
        </w:rPr>
        <w:t xml:space="preserve"> стоящих перед ними задач</w:t>
      </w:r>
      <w:r w:rsidR="003C64AF">
        <w:rPr>
          <w:rFonts w:eastAsia="Times New Roman"/>
          <w:sz w:val="28"/>
          <w:szCs w:val="28"/>
          <w:lang w:val="x-none" w:eastAsia="x-none"/>
        </w:rPr>
        <w:t>.</w:t>
      </w:r>
    </w:p>
    <w:p w14:paraId="6A49BE8F" w14:textId="2A205848" w:rsidR="003C64AF" w:rsidRPr="00BC632B" w:rsidRDefault="003C64AF" w:rsidP="00BC632B">
      <w:pPr>
        <w:pStyle w:val="a3"/>
        <w:numPr>
          <w:ilvl w:val="1"/>
          <w:numId w:val="4"/>
        </w:numPr>
        <w:ind w:left="0" w:firstLine="709"/>
        <w:contextualSpacing w:val="0"/>
        <w:jc w:val="both"/>
        <w:rPr>
          <w:rFonts w:eastAsia="Times New Roman"/>
          <w:sz w:val="28"/>
          <w:szCs w:val="28"/>
          <w:lang w:val="x-none" w:eastAsia="x-none"/>
        </w:rPr>
      </w:pPr>
      <w:r>
        <w:rPr>
          <w:rFonts w:eastAsia="Times New Roman"/>
          <w:sz w:val="28"/>
          <w:szCs w:val="28"/>
          <w:lang w:eastAsia="x-none"/>
        </w:rPr>
        <w:t>Стороны подтверждают, что реализация настоящего Соглашения не приведет или не может привести к недопущению, ограничению, устранению конкуренции.</w:t>
      </w:r>
    </w:p>
    <w:p w14:paraId="250F7AA7" w14:textId="77777777" w:rsidR="00353870" w:rsidRPr="00BC632B" w:rsidRDefault="005E7B9E" w:rsidP="00BC632B">
      <w:pPr>
        <w:pStyle w:val="a3"/>
        <w:numPr>
          <w:ilvl w:val="1"/>
          <w:numId w:val="4"/>
        </w:numPr>
        <w:ind w:left="0" w:firstLine="709"/>
        <w:contextualSpacing w:val="0"/>
        <w:jc w:val="both"/>
        <w:rPr>
          <w:rFonts w:eastAsia="Times New Roman"/>
          <w:sz w:val="28"/>
          <w:szCs w:val="28"/>
          <w:lang w:val="x-none" w:eastAsia="x-none"/>
        </w:rPr>
      </w:pPr>
      <w:r w:rsidRPr="00BC632B">
        <w:rPr>
          <w:rFonts w:eastAsia="Times New Roman"/>
          <w:sz w:val="28"/>
          <w:szCs w:val="28"/>
          <w:lang w:val="x-none" w:eastAsia="x-none"/>
        </w:rPr>
        <w:t>При решении конкретных задач Стороны разрабатывают совместные документы (протоколы, договоры, соглашения, планы-графики и т.д.), определяющие мероприятия и сроки, необходимые для достижения поставленных целей.</w:t>
      </w:r>
    </w:p>
    <w:p w14:paraId="5DE12492" w14:textId="77777777" w:rsidR="00353870" w:rsidRPr="00BC632B" w:rsidRDefault="005E7B9E" w:rsidP="00BC632B">
      <w:pPr>
        <w:pStyle w:val="a3"/>
        <w:numPr>
          <w:ilvl w:val="1"/>
          <w:numId w:val="4"/>
        </w:numPr>
        <w:ind w:left="0" w:firstLine="709"/>
        <w:contextualSpacing w:val="0"/>
        <w:jc w:val="both"/>
        <w:rPr>
          <w:rFonts w:eastAsia="Times New Roman"/>
          <w:sz w:val="28"/>
          <w:szCs w:val="28"/>
          <w:lang w:val="x-none" w:eastAsia="x-none"/>
        </w:rPr>
      </w:pPr>
      <w:r w:rsidRPr="00BC632B">
        <w:rPr>
          <w:rFonts w:eastAsia="Times New Roman"/>
          <w:sz w:val="28"/>
          <w:szCs w:val="28"/>
          <w:lang w:val="x-none" w:eastAsia="x-none"/>
        </w:rPr>
        <w:t>В случае возникновения в процессе реализации настоящего Соглашения между Сторонами необходимости в выполнении конкретных задач и мероприятий или урегулировании каких-либо взаимоотношений Стороны будут взаимодействовать на основании отдельных договоров и соглашений.</w:t>
      </w:r>
    </w:p>
    <w:p w14:paraId="2144CEF5" w14:textId="77777777" w:rsidR="00353870" w:rsidRPr="00BC632B" w:rsidRDefault="005E7B9E" w:rsidP="00BC632B">
      <w:pPr>
        <w:pStyle w:val="a3"/>
        <w:numPr>
          <w:ilvl w:val="1"/>
          <w:numId w:val="4"/>
        </w:numPr>
        <w:ind w:left="0" w:firstLine="709"/>
        <w:contextualSpacing w:val="0"/>
        <w:jc w:val="both"/>
        <w:rPr>
          <w:rFonts w:eastAsia="Times New Roman"/>
          <w:sz w:val="28"/>
          <w:szCs w:val="28"/>
          <w:lang w:val="x-none" w:eastAsia="x-none"/>
        </w:rPr>
      </w:pPr>
      <w:r w:rsidRPr="00BC632B">
        <w:rPr>
          <w:rFonts w:eastAsia="Times New Roman"/>
          <w:sz w:val="28"/>
          <w:szCs w:val="28"/>
          <w:lang w:val="x-none" w:eastAsia="x-none"/>
        </w:rPr>
        <w:t>Стороны сотрудничают в предоставлении друг другу информации по предмету настоящего Соглашения.</w:t>
      </w:r>
    </w:p>
    <w:p w14:paraId="67C43F47" w14:textId="6906BA11" w:rsidR="00061710" w:rsidRPr="00BC632B" w:rsidRDefault="005E7B9E" w:rsidP="00BC632B">
      <w:pPr>
        <w:pStyle w:val="a3"/>
        <w:numPr>
          <w:ilvl w:val="1"/>
          <w:numId w:val="4"/>
        </w:numPr>
        <w:ind w:left="0" w:firstLine="709"/>
        <w:contextualSpacing w:val="0"/>
        <w:jc w:val="both"/>
        <w:rPr>
          <w:rFonts w:eastAsia="Times New Roman"/>
          <w:sz w:val="28"/>
          <w:szCs w:val="28"/>
          <w:lang w:val="x-none" w:eastAsia="x-none"/>
        </w:rPr>
      </w:pPr>
      <w:r w:rsidRPr="00BC632B">
        <w:rPr>
          <w:rFonts w:eastAsia="Times New Roman"/>
          <w:sz w:val="28"/>
          <w:szCs w:val="28"/>
          <w:lang w:val="x-none" w:eastAsia="x-none"/>
        </w:rPr>
        <w:t>Стороны настоящим договорились воздержаться от действий, которые могут привести к нанесению ущерба и (или) ущемлению интересов другой Стороны.</w:t>
      </w:r>
    </w:p>
    <w:p w14:paraId="421D0FD8" w14:textId="77777777" w:rsidR="00BC44C9" w:rsidRPr="00BC632B" w:rsidRDefault="00BC44C9" w:rsidP="00BC632B">
      <w:pPr>
        <w:pStyle w:val="a3"/>
        <w:ind w:left="0" w:firstLine="709"/>
        <w:contextualSpacing w:val="0"/>
        <w:jc w:val="both"/>
        <w:rPr>
          <w:rFonts w:eastAsia="Times New Roman"/>
          <w:sz w:val="28"/>
          <w:szCs w:val="28"/>
          <w:lang w:val="x-none" w:eastAsia="x-none"/>
        </w:rPr>
      </w:pPr>
    </w:p>
    <w:p w14:paraId="6EBC826C" w14:textId="2E8623CD" w:rsidR="00F341BE" w:rsidRPr="00BC632B" w:rsidRDefault="00F341BE" w:rsidP="008F7E87">
      <w:pPr>
        <w:pStyle w:val="a9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BC632B">
        <w:rPr>
          <w:bCs/>
          <w:sz w:val="28"/>
          <w:szCs w:val="28"/>
        </w:rPr>
        <w:t>ФОРМЫ СОТРУДНИЧЕСТВА СТОРОН</w:t>
      </w:r>
    </w:p>
    <w:p w14:paraId="1A1A3713" w14:textId="021A99D9" w:rsidR="001958F8" w:rsidRDefault="00F341BE" w:rsidP="001958F8">
      <w:pPr>
        <w:pStyle w:val="a9"/>
        <w:numPr>
          <w:ilvl w:val="1"/>
          <w:numId w:val="4"/>
        </w:numPr>
        <w:ind w:left="0" w:firstLine="709"/>
        <w:rPr>
          <w:sz w:val="28"/>
          <w:szCs w:val="28"/>
        </w:rPr>
      </w:pPr>
      <w:r w:rsidRPr="00BC632B">
        <w:rPr>
          <w:sz w:val="28"/>
          <w:szCs w:val="28"/>
        </w:rPr>
        <w:t>Сотрудничество Сторон в рамках настоящего Соглашения может реализовываться в следующих формах:</w:t>
      </w:r>
    </w:p>
    <w:p w14:paraId="608A26A1" w14:textId="3F5D85A8" w:rsidR="001958F8" w:rsidRPr="00817DD8" w:rsidRDefault="00721519" w:rsidP="00817DD8">
      <w:pPr>
        <w:pStyle w:val="a3"/>
        <w:numPr>
          <w:ilvl w:val="0"/>
          <w:numId w:val="9"/>
        </w:numPr>
        <w:ind w:left="0" w:firstLine="360"/>
        <w:jc w:val="both"/>
        <w:rPr>
          <w:rFonts w:eastAsia="Times New Roman"/>
          <w:sz w:val="28"/>
          <w:szCs w:val="28"/>
          <w:lang w:eastAsia="x-none"/>
        </w:rPr>
      </w:pPr>
      <w:r w:rsidRPr="00817DD8">
        <w:rPr>
          <w:rFonts w:eastAsia="Times New Roman"/>
          <w:sz w:val="28"/>
          <w:szCs w:val="28"/>
          <w:lang w:eastAsia="x-none"/>
        </w:rPr>
        <w:t>организация системной работы по сопровождению инвестиционных проектов</w:t>
      </w:r>
      <w:r w:rsidR="001958F8" w:rsidRPr="00817DD8">
        <w:rPr>
          <w:rFonts w:eastAsia="Times New Roman"/>
          <w:sz w:val="28"/>
          <w:szCs w:val="28"/>
          <w:lang w:eastAsia="x-none"/>
        </w:rPr>
        <w:t xml:space="preserve"> </w:t>
      </w:r>
      <w:r w:rsidRPr="00817DD8">
        <w:rPr>
          <w:rFonts w:eastAsia="Times New Roman"/>
          <w:sz w:val="28"/>
          <w:szCs w:val="28"/>
          <w:lang w:eastAsia="x-none"/>
        </w:rPr>
        <w:t xml:space="preserve">на территории </w:t>
      </w:r>
      <w:r w:rsidR="00D7231A" w:rsidRPr="00817DD8">
        <w:rPr>
          <w:rFonts w:eastAsia="Times New Roman"/>
          <w:sz w:val="28"/>
          <w:szCs w:val="28"/>
          <w:lang w:eastAsia="x-none"/>
        </w:rPr>
        <w:t xml:space="preserve">муниципального образования </w:t>
      </w:r>
      <w:r w:rsidRPr="00817DD8">
        <w:rPr>
          <w:rFonts w:eastAsia="Times New Roman"/>
          <w:sz w:val="28"/>
          <w:szCs w:val="28"/>
          <w:lang w:eastAsia="x-none"/>
        </w:rPr>
        <w:t>Нижегородской области</w:t>
      </w:r>
      <w:r w:rsidR="00817DD8" w:rsidRPr="00817DD8">
        <w:rPr>
          <w:rFonts w:eastAsia="Times New Roman"/>
          <w:sz w:val="28"/>
          <w:szCs w:val="28"/>
          <w:lang w:eastAsia="x-none"/>
        </w:rPr>
        <w:t>,</w:t>
      </w:r>
    </w:p>
    <w:p w14:paraId="23A70A9D" w14:textId="6456944B" w:rsidR="001958F8" w:rsidRPr="00817DD8" w:rsidRDefault="001958F8" w:rsidP="00817DD8">
      <w:pPr>
        <w:pStyle w:val="a3"/>
        <w:numPr>
          <w:ilvl w:val="0"/>
          <w:numId w:val="9"/>
        </w:numPr>
        <w:ind w:left="0" w:firstLine="360"/>
        <w:jc w:val="both"/>
        <w:rPr>
          <w:rFonts w:eastAsia="Times New Roman"/>
          <w:sz w:val="28"/>
          <w:szCs w:val="28"/>
          <w:lang w:eastAsia="x-none"/>
        </w:rPr>
      </w:pPr>
      <w:r w:rsidRPr="00817DD8">
        <w:rPr>
          <w:rFonts w:eastAsia="Times New Roman"/>
          <w:sz w:val="28"/>
          <w:szCs w:val="28"/>
          <w:lang w:eastAsia="x-none"/>
        </w:rPr>
        <w:t xml:space="preserve">предоставление информации относительно возможностей реализации инвестиционных проектов на территории </w:t>
      </w:r>
      <w:r w:rsidR="00D7231A" w:rsidRPr="00817DD8">
        <w:rPr>
          <w:rFonts w:eastAsia="Times New Roman"/>
          <w:sz w:val="28"/>
          <w:szCs w:val="28"/>
          <w:lang w:eastAsia="x-none"/>
        </w:rPr>
        <w:t xml:space="preserve">муниципального образования </w:t>
      </w:r>
      <w:r w:rsidRPr="00817DD8">
        <w:rPr>
          <w:rFonts w:eastAsia="Times New Roman"/>
          <w:sz w:val="28"/>
          <w:szCs w:val="28"/>
          <w:lang w:eastAsia="x-none"/>
        </w:rPr>
        <w:t>Нижегородской области</w:t>
      </w:r>
      <w:r w:rsidR="00817DD8" w:rsidRPr="00817DD8">
        <w:rPr>
          <w:rFonts w:eastAsia="Times New Roman"/>
          <w:sz w:val="28"/>
          <w:szCs w:val="28"/>
          <w:lang w:eastAsia="x-none"/>
        </w:rPr>
        <w:t>,</w:t>
      </w:r>
    </w:p>
    <w:p w14:paraId="7BC575F9" w14:textId="2755D733" w:rsidR="007A25DC" w:rsidRPr="00817DD8" w:rsidRDefault="007A25DC" w:rsidP="00817DD8">
      <w:pPr>
        <w:pStyle w:val="a3"/>
        <w:numPr>
          <w:ilvl w:val="0"/>
          <w:numId w:val="9"/>
        </w:numPr>
        <w:ind w:left="0" w:firstLine="360"/>
        <w:jc w:val="both"/>
        <w:rPr>
          <w:rFonts w:eastAsia="Times New Roman"/>
          <w:sz w:val="28"/>
          <w:szCs w:val="28"/>
          <w:lang w:eastAsia="x-none"/>
        </w:rPr>
      </w:pPr>
      <w:r w:rsidRPr="00817DD8">
        <w:rPr>
          <w:rFonts w:eastAsia="Times New Roman"/>
          <w:sz w:val="28"/>
          <w:szCs w:val="28"/>
          <w:lang w:eastAsia="x-none"/>
        </w:rPr>
        <w:t xml:space="preserve">обмен информацией </w:t>
      </w:r>
      <w:r w:rsidR="00D7231A" w:rsidRPr="00817DD8">
        <w:rPr>
          <w:rFonts w:eastAsia="Times New Roman"/>
          <w:sz w:val="28"/>
          <w:szCs w:val="28"/>
          <w:lang w:eastAsia="x-none"/>
        </w:rPr>
        <w:t>о свободных земельных участках и промышленных площадках</w:t>
      </w:r>
      <w:r w:rsidRPr="00817DD8">
        <w:rPr>
          <w:rFonts w:eastAsia="Times New Roman"/>
          <w:sz w:val="28"/>
          <w:szCs w:val="28"/>
          <w:lang w:eastAsia="x-none"/>
        </w:rPr>
        <w:t>, расположенны</w:t>
      </w:r>
      <w:r w:rsidR="001958F8" w:rsidRPr="00817DD8">
        <w:rPr>
          <w:rFonts w:eastAsia="Times New Roman"/>
          <w:sz w:val="28"/>
          <w:szCs w:val="28"/>
          <w:lang w:eastAsia="x-none"/>
        </w:rPr>
        <w:t>х</w:t>
      </w:r>
      <w:r w:rsidRPr="00817DD8">
        <w:rPr>
          <w:rFonts w:eastAsia="Times New Roman"/>
          <w:sz w:val="28"/>
          <w:szCs w:val="28"/>
          <w:lang w:eastAsia="x-none"/>
        </w:rPr>
        <w:t xml:space="preserve"> на территории</w:t>
      </w:r>
      <w:r w:rsidR="00C02F56" w:rsidRPr="00817DD8">
        <w:rPr>
          <w:rFonts w:eastAsia="Times New Roman"/>
          <w:sz w:val="28"/>
          <w:szCs w:val="28"/>
          <w:lang w:eastAsia="x-none"/>
        </w:rPr>
        <w:t xml:space="preserve"> муниципального образования</w:t>
      </w:r>
      <w:r w:rsidRPr="00817DD8">
        <w:rPr>
          <w:rFonts w:eastAsia="Times New Roman"/>
          <w:sz w:val="28"/>
          <w:szCs w:val="28"/>
          <w:lang w:eastAsia="x-none"/>
        </w:rPr>
        <w:t xml:space="preserve"> Нижегородской области</w:t>
      </w:r>
      <w:r w:rsidR="001958F8" w:rsidRPr="00817DD8">
        <w:rPr>
          <w:rFonts w:eastAsia="Times New Roman"/>
          <w:sz w:val="28"/>
          <w:szCs w:val="28"/>
          <w:lang w:eastAsia="x-none"/>
        </w:rPr>
        <w:t xml:space="preserve"> в соответствии с запросами инвесторов</w:t>
      </w:r>
      <w:r w:rsidR="00817DD8" w:rsidRPr="00817DD8">
        <w:rPr>
          <w:rFonts w:eastAsia="Times New Roman"/>
          <w:sz w:val="28"/>
          <w:szCs w:val="28"/>
          <w:lang w:eastAsia="x-none"/>
        </w:rPr>
        <w:t>,</w:t>
      </w:r>
    </w:p>
    <w:p w14:paraId="3A917D6D" w14:textId="7D7579EE" w:rsidR="007A25DC" w:rsidRPr="00817DD8" w:rsidRDefault="00C02F56" w:rsidP="00817DD8">
      <w:pPr>
        <w:pStyle w:val="a3"/>
        <w:numPr>
          <w:ilvl w:val="0"/>
          <w:numId w:val="9"/>
        </w:numPr>
        <w:ind w:left="0" w:firstLine="360"/>
        <w:jc w:val="both"/>
        <w:rPr>
          <w:rFonts w:eastAsia="Times New Roman"/>
          <w:sz w:val="28"/>
          <w:szCs w:val="28"/>
          <w:lang w:eastAsia="x-none"/>
        </w:rPr>
      </w:pPr>
      <w:r w:rsidRPr="00817DD8">
        <w:rPr>
          <w:rFonts w:eastAsia="Times New Roman"/>
          <w:sz w:val="28"/>
          <w:szCs w:val="28"/>
          <w:lang w:eastAsia="x-none"/>
        </w:rPr>
        <w:t xml:space="preserve">взаимодействие по вопросам </w:t>
      </w:r>
      <w:r w:rsidR="00721519" w:rsidRPr="00817DD8">
        <w:rPr>
          <w:rFonts w:eastAsia="Times New Roman"/>
          <w:sz w:val="28"/>
          <w:szCs w:val="28"/>
          <w:lang w:eastAsia="x-none"/>
        </w:rPr>
        <w:t>подготовк</w:t>
      </w:r>
      <w:r w:rsidRPr="00817DD8">
        <w:rPr>
          <w:rFonts w:eastAsia="Times New Roman"/>
          <w:sz w:val="28"/>
          <w:szCs w:val="28"/>
          <w:lang w:eastAsia="x-none"/>
        </w:rPr>
        <w:t>и</w:t>
      </w:r>
      <w:r w:rsidR="00721519" w:rsidRPr="00817DD8">
        <w:rPr>
          <w:rFonts w:eastAsia="Times New Roman"/>
          <w:sz w:val="28"/>
          <w:szCs w:val="28"/>
          <w:lang w:eastAsia="x-none"/>
        </w:rPr>
        <w:t xml:space="preserve"> информации для размещения на интерактивном инвестиционном портале Нижегородской области</w:t>
      </w:r>
      <w:r w:rsidR="007B04A2">
        <w:rPr>
          <w:rFonts w:eastAsia="Times New Roman"/>
          <w:sz w:val="28"/>
          <w:szCs w:val="28"/>
          <w:lang w:eastAsia="x-none"/>
        </w:rPr>
        <w:t xml:space="preserve"> </w:t>
      </w:r>
      <w:r w:rsidR="00AE74AE">
        <w:rPr>
          <w:rFonts w:eastAsia="Times New Roman"/>
          <w:sz w:val="28"/>
          <w:szCs w:val="28"/>
          <w:lang w:eastAsia="x-none"/>
        </w:rPr>
        <w:br/>
      </w:r>
      <w:r w:rsidR="007B04A2">
        <w:rPr>
          <w:rFonts w:eastAsia="Times New Roman"/>
          <w:sz w:val="28"/>
          <w:szCs w:val="28"/>
          <w:lang w:eastAsia="x-none"/>
        </w:rPr>
        <w:t xml:space="preserve">в </w:t>
      </w:r>
      <w:r w:rsidR="007B04A2" w:rsidRPr="00817DD8">
        <w:rPr>
          <w:rFonts w:eastAsia="Times New Roman"/>
          <w:sz w:val="28"/>
          <w:szCs w:val="28"/>
          <w:lang w:eastAsia="x-none"/>
        </w:rPr>
        <w:t>информационно-телекоммуникационной</w:t>
      </w:r>
      <w:r w:rsidR="007B04A2">
        <w:rPr>
          <w:rFonts w:eastAsia="Times New Roman"/>
          <w:sz w:val="28"/>
          <w:szCs w:val="28"/>
          <w:lang w:eastAsia="x-none"/>
        </w:rPr>
        <w:t xml:space="preserve"> сети «Интернет»</w:t>
      </w:r>
      <w:r w:rsidR="00817DD8" w:rsidRPr="00817DD8">
        <w:rPr>
          <w:rFonts w:eastAsia="Times New Roman"/>
          <w:sz w:val="28"/>
          <w:szCs w:val="28"/>
          <w:lang w:eastAsia="x-none"/>
        </w:rPr>
        <w:t>,</w:t>
      </w:r>
    </w:p>
    <w:p w14:paraId="66FF2CEE" w14:textId="1ED394A7" w:rsidR="00D2040F" w:rsidRPr="00817DD8" w:rsidRDefault="00D2040F" w:rsidP="00817DD8">
      <w:pPr>
        <w:pStyle w:val="a3"/>
        <w:numPr>
          <w:ilvl w:val="0"/>
          <w:numId w:val="9"/>
        </w:numPr>
        <w:ind w:left="0" w:firstLine="360"/>
        <w:jc w:val="both"/>
        <w:rPr>
          <w:rFonts w:eastAsia="Times New Roman"/>
          <w:sz w:val="28"/>
          <w:szCs w:val="28"/>
          <w:lang w:eastAsia="x-none"/>
        </w:rPr>
      </w:pPr>
      <w:r w:rsidRPr="00817DD8">
        <w:rPr>
          <w:rFonts w:eastAsia="Times New Roman"/>
          <w:sz w:val="28"/>
          <w:szCs w:val="28"/>
          <w:lang w:eastAsia="x-none"/>
        </w:rPr>
        <w:t xml:space="preserve">взаимодействие по вопросам актуализации информации, размещаемой </w:t>
      </w:r>
      <w:r w:rsidR="00AE74AE">
        <w:rPr>
          <w:rFonts w:eastAsia="Times New Roman"/>
          <w:sz w:val="28"/>
          <w:szCs w:val="28"/>
          <w:lang w:eastAsia="x-none"/>
        </w:rPr>
        <w:br/>
      </w:r>
      <w:r w:rsidR="00B61D68" w:rsidRPr="00817DD8">
        <w:rPr>
          <w:rFonts w:eastAsia="Times New Roman"/>
          <w:sz w:val="28"/>
          <w:szCs w:val="28"/>
          <w:lang w:eastAsia="x-none"/>
        </w:rPr>
        <w:t xml:space="preserve">в разделе </w:t>
      </w:r>
      <w:r w:rsidR="00817DD8" w:rsidRPr="00817DD8">
        <w:rPr>
          <w:rFonts w:eastAsia="Times New Roman"/>
          <w:sz w:val="28"/>
          <w:szCs w:val="28"/>
          <w:lang w:eastAsia="x-none"/>
        </w:rPr>
        <w:t xml:space="preserve">«Инвестиционная </w:t>
      </w:r>
      <w:r w:rsidR="00B61D68" w:rsidRPr="00817DD8">
        <w:rPr>
          <w:rFonts w:eastAsia="Times New Roman"/>
          <w:sz w:val="28"/>
          <w:szCs w:val="28"/>
          <w:lang w:eastAsia="x-none"/>
        </w:rPr>
        <w:t>деятельност</w:t>
      </w:r>
      <w:r w:rsidR="00817DD8" w:rsidRPr="00817DD8">
        <w:rPr>
          <w:rFonts w:eastAsia="Times New Roman"/>
          <w:sz w:val="28"/>
          <w:szCs w:val="28"/>
          <w:lang w:eastAsia="x-none"/>
        </w:rPr>
        <w:t>ь»</w:t>
      </w:r>
      <w:r w:rsidR="00B61D68" w:rsidRPr="00817DD8">
        <w:rPr>
          <w:rFonts w:eastAsia="Times New Roman"/>
          <w:sz w:val="28"/>
          <w:szCs w:val="28"/>
          <w:lang w:eastAsia="x-none"/>
        </w:rPr>
        <w:t xml:space="preserve"> на информационном ресурсе </w:t>
      </w:r>
      <w:r w:rsidR="00B61D68" w:rsidRPr="00817DD8">
        <w:rPr>
          <w:rFonts w:eastAsia="Times New Roman"/>
          <w:sz w:val="28"/>
          <w:szCs w:val="28"/>
          <w:lang w:eastAsia="x-none"/>
        </w:rPr>
        <w:lastRenderedPageBreak/>
        <w:t>муниципального образования в информационно-телекоммуникационной сети «Интернет»</w:t>
      </w:r>
      <w:r w:rsidR="00817DD8" w:rsidRPr="00817DD8">
        <w:rPr>
          <w:rFonts w:eastAsia="Times New Roman"/>
          <w:sz w:val="28"/>
          <w:szCs w:val="28"/>
          <w:lang w:eastAsia="x-none"/>
        </w:rPr>
        <w:t>,</w:t>
      </w:r>
    </w:p>
    <w:p w14:paraId="6A8D8A98" w14:textId="1820635F" w:rsidR="00721519" w:rsidRPr="00817DD8" w:rsidRDefault="00721519" w:rsidP="00817DD8">
      <w:pPr>
        <w:pStyle w:val="a3"/>
        <w:numPr>
          <w:ilvl w:val="0"/>
          <w:numId w:val="9"/>
        </w:numPr>
        <w:ind w:left="0" w:firstLine="360"/>
        <w:jc w:val="both"/>
        <w:rPr>
          <w:rFonts w:eastAsia="Times New Roman"/>
          <w:sz w:val="28"/>
          <w:szCs w:val="28"/>
          <w:lang w:eastAsia="x-none"/>
        </w:rPr>
      </w:pPr>
      <w:r w:rsidRPr="00817DD8">
        <w:rPr>
          <w:rFonts w:eastAsia="Times New Roman"/>
          <w:sz w:val="28"/>
          <w:szCs w:val="28"/>
          <w:lang w:eastAsia="x-none"/>
        </w:rPr>
        <w:t>организация работы по формированию и ведению инвестиционной карты Нижегородской области</w:t>
      </w:r>
      <w:r w:rsidR="007B04A2">
        <w:rPr>
          <w:rFonts w:eastAsia="Times New Roman"/>
          <w:sz w:val="28"/>
          <w:szCs w:val="28"/>
          <w:lang w:eastAsia="x-none"/>
        </w:rPr>
        <w:t xml:space="preserve"> в </w:t>
      </w:r>
      <w:r w:rsidR="007B04A2" w:rsidRPr="00817DD8">
        <w:rPr>
          <w:rFonts w:eastAsia="Times New Roman"/>
          <w:sz w:val="28"/>
          <w:szCs w:val="28"/>
          <w:lang w:eastAsia="x-none"/>
        </w:rPr>
        <w:t>информационно-телекоммуникационной</w:t>
      </w:r>
      <w:r w:rsidR="007B04A2">
        <w:rPr>
          <w:rFonts w:eastAsia="Times New Roman"/>
          <w:sz w:val="28"/>
          <w:szCs w:val="28"/>
          <w:lang w:eastAsia="x-none"/>
        </w:rPr>
        <w:t xml:space="preserve"> сети «Интернет»</w:t>
      </w:r>
      <w:r w:rsidR="00836CEA">
        <w:rPr>
          <w:rFonts w:eastAsia="Times New Roman"/>
          <w:sz w:val="28"/>
          <w:szCs w:val="28"/>
          <w:lang w:eastAsia="x-none"/>
        </w:rPr>
        <w:t>,</w:t>
      </w:r>
    </w:p>
    <w:p w14:paraId="000E7374" w14:textId="618DF556" w:rsidR="00C02F56" w:rsidRPr="00817DD8" w:rsidRDefault="00C02F56" w:rsidP="00817DD8">
      <w:pPr>
        <w:pStyle w:val="a3"/>
        <w:numPr>
          <w:ilvl w:val="0"/>
          <w:numId w:val="9"/>
        </w:numPr>
        <w:ind w:left="0" w:firstLine="360"/>
        <w:jc w:val="both"/>
        <w:rPr>
          <w:rFonts w:eastAsia="Times New Roman"/>
          <w:sz w:val="28"/>
          <w:szCs w:val="28"/>
          <w:lang w:eastAsia="x-none"/>
        </w:rPr>
      </w:pPr>
      <w:r w:rsidRPr="00817DD8">
        <w:rPr>
          <w:rFonts w:eastAsia="Times New Roman"/>
          <w:sz w:val="28"/>
          <w:szCs w:val="28"/>
          <w:lang w:eastAsia="x-none"/>
        </w:rPr>
        <w:t xml:space="preserve">организация совместной работы по ведению </w:t>
      </w:r>
      <w:r w:rsidR="005D24CD" w:rsidRPr="00817DD8">
        <w:rPr>
          <w:rFonts w:eastAsia="Times New Roman"/>
          <w:sz w:val="28"/>
          <w:szCs w:val="28"/>
          <w:lang w:eastAsia="x-none"/>
        </w:rPr>
        <w:t>единого реестра инвестиционных проектов</w:t>
      </w:r>
      <w:r w:rsidR="00817DD8" w:rsidRPr="00817DD8">
        <w:rPr>
          <w:rFonts w:eastAsia="Times New Roman"/>
          <w:sz w:val="28"/>
          <w:szCs w:val="28"/>
          <w:lang w:eastAsia="x-none"/>
        </w:rPr>
        <w:t>,</w:t>
      </w:r>
    </w:p>
    <w:p w14:paraId="5F5BC7E8" w14:textId="71581C1C" w:rsidR="00C02F56" w:rsidRPr="00817DD8" w:rsidRDefault="00C02F56" w:rsidP="00817DD8">
      <w:pPr>
        <w:pStyle w:val="a3"/>
        <w:numPr>
          <w:ilvl w:val="0"/>
          <w:numId w:val="9"/>
        </w:numPr>
        <w:ind w:left="0" w:firstLine="360"/>
        <w:jc w:val="both"/>
        <w:rPr>
          <w:rFonts w:eastAsia="Times New Roman"/>
          <w:sz w:val="28"/>
          <w:szCs w:val="28"/>
          <w:lang w:eastAsia="x-none"/>
        </w:rPr>
      </w:pPr>
      <w:r w:rsidRPr="00817DD8">
        <w:rPr>
          <w:rFonts w:eastAsia="Times New Roman"/>
          <w:sz w:val="28"/>
          <w:szCs w:val="28"/>
          <w:lang w:eastAsia="x-none"/>
        </w:rPr>
        <w:t xml:space="preserve">взаимодействие с территориальными органами федеральных органов исполнительной власти в Нижегородской области, </w:t>
      </w:r>
      <w:r w:rsidR="005D24CD" w:rsidRPr="00817DD8">
        <w:rPr>
          <w:rFonts w:eastAsia="Times New Roman"/>
          <w:sz w:val="28"/>
          <w:szCs w:val="28"/>
          <w:lang w:eastAsia="x-none"/>
        </w:rPr>
        <w:t>органами исполнительной власти Нижегородской области, органами местного самоуправления</w:t>
      </w:r>
      <w:r w:rsidR="00CC41EF">
        <w:rPr>
          <w:rFonts w:eastAsia="Times New Roman"/>
          <w:sz w:val="28"/>
          <w:szCs w:val="28"/>
          <w:lang w:eastAsia="x-none"/>
        </w:rPr>
        <w:t xml:space="preserve">м городских </w:t>
      </w:r>
      <w:r w:rsidR="00AE74AE">
        <w:rPr>
          <w:rFonts w:eastAsia="Times New Roman"/>
          <w:sz w:val="28"/>
          <w:szCs w:val="28"/>
          <w:lang w:eastAsia="x-none"/>
        </w:rPr>
        <w:br/>
      </w:r>
      <w:r w:rsidR="00CC41EF">
        <w:rPr>
          <w:rFonts w:eastAsia="Times New Roman"/>
          <w:sz w:val="28"/>
          <w:szCs w:val="28"/>
          <w:lang w:eastAsia="x-none"/>
        </w:rPr>
        <w:t>и муниципальных округов</w:t>
      </w:r>
      <w:r w:rsidR="005D24CD" w:rsidRPr="00817DD8">
        <w:rPr>
          <w:rFonts w:eastAsia="Times New Roman"/>
          <w:sz w:val="28"/>
          <w:szCs w:val="28"/>
          <w:lang w:eastAsia="x-none"/>
        </w:rPr>
        <w:t xml:space="preserve"> Нижегородской области, федеральными </w:t>
      </w:r>
      <w:r w:rsidR="00AE74AE">
        <w:rPr>
          <w:rFonts w:eastAsia="Times New Roman"/>
          <w:sz w:val="28"/>
          <w:szCs w:val="28"/>
          <w:lang w:eastAsia="x-none"/>
        </w:rPr>
        <w:br/>
      </w:r>
      <w:r w:rsidR="005D24CD" w:rsidRPr="00817DD8">
        <w:rPr>
          <w:rFonts w:eastAsia="Times New Roman"/>
          <w:sz w:val="28"/>
          <w:szCs w:val="28"/>
          <w:lang w:eastAsia="x-none"/>
        </w:rPr>
        <w:t xml:space="preserve">и региональными институтами развития посредством организации совещаний </w:t>
      </w:r>
      <w:r w:rsidR="00AE74AE">
        <w:rPr>
          <w:rFonts w:eastAsia="Times New Roman"/>
          <w:sz w:val="28"/>
          <w:szCs w:val="28"/>
          <w:lang w:eastAsia="x-none"/>
        </w:rPr>
        <w:br/>
      </w:r>
      <w:r w:rsidR="005D24CD" w:rsidRPr="00817DD8">
        <w:rPr>
          <w:rFonts w:eastAsia="Times New Roman"/>
          <w:sz w:val="28"/>
          <w:szCs w:val="28"/>
          <w:lang w:eastAsia="x-none"/>
        </w:rPr>
        <w:t>и иных мероприятий по вопросам реализации инвестиционных проектов на территории Нижегородской области</w:t>
      </w:r>
      <w:r w:rsidR="00817DD8" w:rsidRPr="00817DD8">
        <w:rPr>
          <w:rFonts w:eastAsia="Times New Roman"/>
          <w:sz w:val="28"/>
          <w:szCs w:val="28"/>
          <w:lang w:eastAsia="x-none"/>
        </w:rPr>
        <w:t>,</w:t>
      </w:r>
    </w:p>
    <w:p w14:paraId="042D0496" w14:textId="51710E08" w:rsidR="005756F0" w:rsidRPr="00817DD8" w:rsidRDefault="005756F0" w:rsidP="00817DD8">
      <w:pPr>
        <w:pStyle w:val="a3"/>
        <w:numPr>
          <w:ilvl w:val="0"/>
          <w:numId w:val="9"/>
        </w:numPr>
        <w:ind w:left="0" w:firstLine="360"/>
        <w:jc w:val="both"/>
        <w:rPr>
          <w:rFonts w:eastAsia="Times New Roman"/>
          <w:sz w:val="28"/>
          <w:szCs w:val="28"/>
          <w:lang w:eastAsia="x-none"/>
        </w:rPr>
      </w:pPr>
      <w:r w:rsidRPr="00817DD8">
        <w:rPr>
          <w:rFonts w:eastAsia="Times New Roman"/>
          <w:sz w:val="28"/>
          <w:szCs w:val="28"/>
          <w:lang w:eastAsia="x-none"/>
        </w:rPr>
        <w:t>организация взаимодействия по вопросам прохождения профессиональной подготовки и повышение квалификации в части содействия в реализации инвестиционных проектов</w:t>
      </w:r>
      <w:r w:rsidR="00817DD8" w:rsidRPr="00817DD8">
        <w:rPr>
          <w:rFonts w:eastAsia="Times New Roman"/>
          <w:sz w:val="28"/>
          <w:szCs w:val="28"/>
          <w:lang w:eastAsia="x-none"/>
        </w:rPr>
        <w:t>,</w:t>
      </w:r>
    </w:p>
    <w:p w14:paraId="63FE92D5" w14:textId="131B0A18" w:rsidR="00F341BE" w:rsidRPr="00817DD8" w:rsidRDefault="00F341BE" w:rsidP="00817DD8">
      <w:pPr>
        <w:pStyle w:val="a3"/>
        <w:numPr>
          <w:ilvl w:val="0"/>
          <w:numId w:val="9"/>
        </w:numPr>
        <w:ind w:left="0" w:firstLine="360"/>
        <w:jc w:val="both"/>
        <w:rPr>
          <w:rFonts w:eastAsia="Times New Roman"/>
          <w:sz w:val="28"/>
          <w:szCs w:val="28"/>
          <w:lang w:eastAsia="x-none"/>
        </w:rPr>
      </w:pPr>
      <w:r w:rsidRPr="00817DD8">
        <w:rPr>
          <w:rFonts w:eastAsia="Times New Roman"/>
          <w:sz w:val="28"/>
          <w:szCs w:val="28"/>
          <w:lang w:eastAsia="x-none"/>
        </w:rPr>
        <w:t>обмен информацией в сферах, являющихся приоритетными направлениями для взаимодействия Сторон, для координации усилий по осуществлению совместных мероприятий</w:t>
      </w:r>
      <w:r w:rsidR="00817DD8" w:rsidRPr="00817DD8">
        <w:rPr>
          <w:rFonts w:eastAsia="Times New Roman"/>
          <w:sz w:val="28"/>
          <w:szCs w:val="28"/>
          <w:lang w:eastAsia="x-none"/>
        </w:rPr>
        <w:t>,</w:t>
      </w:r>
    </w:p>
    <w:p w14:paraId="3853DA15" w14:textId="79342BF5" w:rsidR="00F341BE" w:rsidRPr="00817DD8" w:rsidRDefault="00F341BE" w:rsidP="00817DD8">
      <w:pPr>
        <w:pStyle w:val="a3"/>
        <w:numPr>
          <w:ilvl w:val="0"/>
          <w:numId w:val="9"/>
        </w:numPr>
        <w:ind w:left="0" w:firstLine="360"/>
        <w:jc w:val="both"/>
        <w:rPr>
          <w:rFonts w:eastAsia="Times New Roman"/>
          <w:sz w:val="28"/>
          <w:szCs w:val="28"/>
          <w:lang w:eastAsia="x-none"/>
        </w:rPr>
      </w:pPr>
      <w:r w:rsidRPr="00817DD8">
        <w:rPr>
          <w:rFonts w:eastAsia="Times New Roman"/>
          <w:sz w:val="28"/>
          <w:szCs w:val="28"/>
          <w:lang w:eastAsia="x-none"/>
        </w:rPr>
        <w:t xml:space="preserve">проведение совместных мероприятий, в том числе </w:t>
      </w:r>
      <w:r w:rsidR="00AB4979" w:rsidRPr="00817DD8">
        <w:rPr>
          <w:rFonts w:eastAsia="Times New Roman"/>
          <w:sz w:val="28"/>
          <w:szCs w:val="28"/>
          <w:lang w:eastAsia="x-none"/>
        </w:rPr>
        <w:t xml:space="preserve">совещаний, </w:t>
      </w:r>
      <w:r w:rsidRPr="00817DD8">
        <w:rPr>
          <w:rFonts w:eastAsia="Times New Roman"/>
          <w:sz w:val="28"/>
          <w:szCs w:val="28"/>
          <w:lang w:eastAsia="x-none"/>
        </w:rPr>
        <w:t>конференций, семинаров, рабочих встреч, выставок</w:t>
      </w:r>
      <w:r w:rsidR="00817DD8" w:rsidRPr="00817DD8">
        <w:rPr>
          <w:rFonts w:eastAsia="Times New Roman"/>
          <w:sz w:val="28"/>
          <w:szCs w:val="28"/>
          <w:lang w:eastAsia="x-none"/>
        </w:rPr>
        <w:t>,</w:t>
      </w:r>
    </w:p>
    <w:p w14:paraId="33157519" w14:textId="645FD8B2" w:rsidR="00F341BE" w:rsidRPr="00817DD8" w:rsidRDefault="00F341BE" w:rsidP="00817DD8">
      <w:pPr>
        <w:pStyle w:val="a3"/>
        <w:numPr>
          <w:ilvl w:val="0"/>
          <w:numId w:val="9"/>
        </w:numPr>
        <w:ind w:left="0" w:firstLine="360"/>
        <w:jc w:val="both"/>
        <w:rPr>
          <w:rFonts w:eastAsia="Times New Roman"/>
          <w:sz w:val="28"/>
          <w:szCs w:val="28"/>
          <w:lang w:eastAsia="x-none"/>
        </w:rPr>
      </w:pPr>
      <w:r w:rsidRPr="00817DD8">
        <w:rPr>
          <w:rFonts w:eastAsia="Times New Roman"/>
          <w:sz w:val="28"/>
          <w:szCs w:val="28"/>
          <w:lang w:eastAsia="x-none"/>
        </w:rPr>
        <w:t>формирование совместных рабочих групп в целях реализации настоящего Соглашения, в том числе для принятия решений по проектам.</w:t>
      </w:r>
    </w:p>
    <w:p w14:paraId="5939FFEB" w14:textId="77777777" w:rsidR="002F6F7B" w:rsidRPr="00BC632B" w:rsidRDefault="00F341BE" w:rsidP="00BC632B">
      <w:pPr>
        <w:pStyle w:val="a3"/>
        <w:ind w:left="0" w:firstLine="709"/>
        <w:contextualSpacing w:val="0"/>
        <w:jc w:val="both"/>
        <w:rPr>
          <w:rFonts w:eastAsia="Times New Roman"/>
          <w:sz w:val="28"/>
          <w:szCs w:val="28"/>
          <w:lang w:val="x-none" w:eastAsia="x-none"/>
        </w:rPr>
      </w:pPr>
      <w:r w:rsidRPr="00BC632B">
        <w:rPr>
          <w:rFonts w:eastAsia="Times New Roman"/>
          <w:sz w:val="28"/>
          <w:szCs w:val="28"/>
          <w:lang w:val="x-none" w:eastAsia="x-none"/>
        </w:rPr>
        <w:t>3.2. Сотрудничество может осуществляться в иных согласованных формах, обеспечивающих реализацию настоящего Соглашения.</w:t>
      </w:r>
    </w:p>
    <w:p w14:paraId="211BD149" w14:textId="07B3C698" w:rsidR="004654B2" w:rsidRPr="00BC632B" w:rsidRDefault="004654B2" w:rsidP="00BC6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C63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3.3. При реализации конкретных направлений сотрудничества в рамках Соглашения </w:t>
      </w:r>
      <w:r w:rsidR="00C44B2E">
        <w:rPr>
          <w:rFonts w:ascii="Times New Roman" w:eastAsia="Times New Roman" w:hAnsi="Times New Roman" w:cs="Times New Roman"/>
          <w:sz w:val="28"/>
          <w:szCs w:val="28"/>
          <w:lang w:eastAsia="x-none"/>
        </w:rPr>
        <w:t>уполномоченными представителями</w:t>
      </w:r>
      <w:r w:rsidRPr="00BC63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каждой из Сторон являются:</w:t>
      </w:r>
    </w:p>
    <w:p w14:paraId="43389B1C" w14:textId="3E86BB93" w:rsidR="004654B2" w:rsidRPr="00BC632B" w:rsidRDefault="00044716" w:rsidP="00BC632B">
      <w:pPr>
        <w:pStyle w:val="a3"/>
        <w:ind w:left="0" w:firstLine="709"/>
        <w:jc w:val="both"/>
        <w:rPr>
          <w:rFonts w:eastAsia="Times New Roman"/>
          <w:sz w:val="28"/>
          <w:szCs w:val="28"/>
          <w:lang w:eastAsia="x-none"/>
        </w:rPr>
      </w:pPr>
      <w:r w:rsidRPr="00BC632B">
        <w:rPr>
          <w:rFonts w:eastAsia="Times New Roman"/>
          <w:sz w:val="28"/>
          <w:szCs w:val="28"/>
          <w:lang w:eastAsia="x-none"/>
        </w:rPr>
        <w:t>3.3.1.</w:t>
      </w:r>
      <w:r w:rsidR="002C4CE0">
        <w:rPr>
          <w:rFonts w:eastAsia="Times New Roman"/>
          <w:sz w:val="28"/>
          <w:szCs w:val="28"/>
          <w:lang w:eastAsia="x-none"/>
        </w:rPr>
        <w:t xml:space="preserve"> </w:t>
      </w:r>
      <w:r w:rsidR="00575CF6">
        <w:rPr>
          <w:rFonts w:eastAsia="Times New Roman"/>
          <w:sz w:val="28"/>
          <w:szCs w:val="28"/>
          <w:lang w:eastAsia="x-none"/>
        </w:rPr>
        <w:t xml:space="preserve">со стороны министерства экономического развития и инвестиций Нижегородской области, </w:t>
      </w:r>
      <w:r w:rsidR="00575CF6" w:rsidRPr="002C4CE0">
        <w:rPr>
          <w:rFonts w:eastAsia="Times New Roman"/>
          <w:sz w:val="28"/>
          <w:szCs w:val="28"/>
          <w:lang w:eastAsia="x-none"/>
        </w:rPr>
        <w:t xml:space="preserve">контактное лицо: </w:t>
      </w:r>
      <w:proofErr w:type="spellStart"/>
      <w:r w:rsidR="000B66BF" w:rsidRPr="000B66BF">
        <w:rPr>
          <w:rFonts w:eastAsia="Times New Roman"/>
          <w:sz w:val="28"/>
          <w:szCs w:val="28"/>
          <w:lang w:eastAsia="x-none"/>
        </w:rPr>
        <w:t>Батурский</w:t>
      </w:r>
      <w:proofErr w:type="spellEnd"/>
      <w:r w:rsidR="000B66BF" w:rsidRPr="000B66BF">
        <w:rPr>
          <w:rFonts w:eastAsia="Times New Roman"/>
          <w:sz w:val="28"/>
          <w:szCs w:val="28"/>
          <w:lang w:eastAsia="x-none"/>
        </w:rPr>
        <w:t xml:space="preserve"> Артур Витальевич</w:t>
      </w:r>
      <w:r w:rsidR="00575CF6" w:rsidRPr="002C4CE0">
        <w:rPr>
          <w:rFonts w:eastAsia="Times New Roman"/>
          <w:sz w:val="28"/>
          <w:szCs w:val="28"/>
          <w:lang w:eastAsia="x-none"/>
        </w:rPr>
        <w:t xml:space="preserve">, </w:t>
      </w:r>
      <w:r w:rsidR="000B66BF">
        <w:rPr>
          <w:rFonts w:eastAsia="Times New Roman"/>
          <w:sz w:val="28"/>
          <w:szCs w:val="28"/>
          <w:lang w:eastAsia="x-none"/>
        </w:rPr>
        <w:t xml:space="preserve">заместитель </w:t>
      </w:r>
      <w:r w:rsidR="008A4D70" w:rsidRPr="008A4D70">
        <w:rPr>
          <w:rFonts w:eastAsia="Times New Roman"/>
          <w:sz w:val="28"/>
          <w:szCs w:val="28"/>
          <w:lang w:eastAsia="x-none"/>
        </w:rPr>
        <w:t>министр</w:t>
      </w:r>
      <w:r w:rsidR="000B66BF">
        <w:rPr>
          <w:rFonts w:eastAsia="Times New Roman"/>
          <w:sz w:val="28"/>
          <w:szCs w:val="28"/>
          <w:lang w:eastAsia="x-none"/>
        </w:rPr>
        <w:t>а</w:t>
      </w:r>
      <w:r w:rsidR="00C44B2E">
        <w:rPr>
          <w:rFonts w:eastAsia="Times New Roman"/>
          <w:sz w:val="28"/>
          <w:szCs w:val="28"/>
          <w:lang w:eastAsia="x-none"/>
        </w:rPr>
        <w:t>.</w:t>
      </w:r>
    </w:p>
    <w:p w14:paraId="6DA366D9" w14:textId="7B9CDE9E" w:rsidR="004654B2" w:rsidRDefault="004654B2" w:rsidP="00BC632B">
      <w:pPr>
        <w:pStyle w:val="a3"/>
        <w:ind w:left="0" w:firstLine="709"/>
        <w:contextualSpacing w:val="0"/>
        <w:jc w:val="both"/>
        <w:rPr>
          <w:rFonts w:eastAsia="Times New Roman"/>
          <w:sz w:val="28"/>
          <w:szCs w:val="28"/>
          <w:lang w:eastAsia="x-none"/>
        </w:rPr>
      </w:pPr>
      <w:r w:rsidRPr="00BC632B">
        <w:rPr>
          <w:rFonts w:eastAsia="Times New Roman"/>
          <w:sz w:val="28"/>
          <w:szCs w:val="28"/>
          <w:lang w:eastAsia="x-none"/>
        </w:rPr>
        <w:t>3.3.2. со стороны</w:t>
      </w:r>
      <w:r w:rsidR="00042AE8" w:rsidRPr="00BC632B">
        <w:rPr>
          <w:rFonts w:eastAsia="Times New Roman"/>
          <w:sz w:val="28"/>
          <w:szCs w:val="28"/>
          <w:lang w:eastAsia="x-none"/>
        </w:rPr>
        <w:t xml:space="preserve"> </w:t>
      </w:r>
      <w:r w:rsidR="003C402D">
        <w:rPr>
          <w:rFonts w:eastAsia="Times New Roman"/>
          <w:sz w:val="28"/>
          <w:szCs w:val="28"/>
          <w:lang w:eastAsia="x-none"/>
        </w:rPr>
        <w:t>а</w:t>
      </w:r>
      <w:r w:rsidR="0062384E" w:rsidRPr="0062384E">
        <w:rPr>
          <w:rFonts w:eastAsia="Times New Roman"/>
          <w:sz w:val="28"/>
          <w:szCs w:val="28"/>
          <w:lang w:eastAsia="x-none"/>
        </w:rPr>
        <w:t>дминистраци</w:t>
      </w:r>
      <w:r w:rsidR="0062384E">
        <w:rPr>
          <w:rFonts w:eastAsia="Times New Roman"/>
          <w:sz w:val="28"/>
          <w:szCs w:val="28"/>
          <w:lang w:eastAsia="x-none"/>
        </w:rPr>
        <w:t>и</w:t>
      </w:r>
      <w:r w:rsidR="0062384E" w:rsidRPr="0062384E">
        <w:rPr>
          <w:rFonts w:eastAsia="Times New Roman"/>
          <w:sz w:val="28"/>
          <w:szCs w:val="28"/>
          <w:lang w:eastAsia="x-none"/>
        </w:rPr>
        <w:t xml:space="preserve"> Павловского муниципального округа</w:t>
      </w:r>
      <w:r w:rsidR="0062384E" w:rsidRPr="00586EF8">
        <w:rPr>
          <w:rFonts w:eastAsia="Times New Roman"/>
          <w:sz w:val="28"/>
          <w:szCs w:val="28"/>
          <w:lang w:eastAsia="x-none"/>
        </w:rPr>
        <w:t xml:space="preserve"> </w:t>
      </w:r>
      <w:r w:rsidR="00042AE8" w:rsidRPr="00BC632B">
        <w:rPr>
          <w:rFonts w:eastAsia="Times New Roman"/>
          <w:sz w:val="28"/>
          <w:szCs w:val="28"/>
          <w:lang w:eastAsia="x-none"/>
        </w:rPr>
        <w:t>Нижегородской области</w:t>
      </w:r>
      <w:r w:rsidRPr="00BC632B">
        <w:rPr>
          <w:rFonts w:eastAsia="Times New Roman"/>
          <w:sz w:val="28"/>
          <w:szCs w:val="28"/>
          <w:lang w:eastAsia="x-none"/>
        </w:rPr>
        <w:t xml:space="preserve">, контактное лицо: </w:t>
      </w:r>
      <w:proofErr w:type="spellStart"/>
      <w:r w:rsidR="0062384E">
        <w:rPr>
          <w:rFonts w:eastAsia="Times New Roman"/>
          <w:sz w:val="28"/>
          <w:szCs w:val="28"/>
          <w:lang w:eastAsia="x-none"/>
        </w:rPr>
        <w:t>Кондакова</w:t>
      </w:r>
      <w:proofErr w:type="spellEnd"/>
      <w:r w:rsidR="0062384E">
        <w:rPr>
          <w:rFonts w:eastAsia="Times New Roman"/>
          <w:sz w:val="28"/>
          <w:szCs w:val="28"/>
          <w:lang w:eastAsia="x-none"/>
        </w:rPr>
        <w:t xml:space="preserve"> Ирина Владимировна, </w:t>
      </w:r>
      <w:r w:rsidR="0062384E" w:rsidRPr="003C402D">
        <w:rPr>
          <w:rFonts w:eastAsia="Times New Roman"/>
          <w:sz w:val="28"/>
          <w:szCs w:val="28"/>
          <w:lang w:eastAsia="x-none"/>
        </w:rPr>
        <w:t>заместитель главы</w:t>
      </w:r>
      <w:r w:rsidR="00042AE8" w:rsidRPr="003C402D">
        <w:rPr>
          <w:rFonts w:eastAsia="Times New Roman"/>
          <w:sz w:val="28"/>
          <w:szCs w:val="28"/>
          <w:lang w:eastAsia="x-none"/>
        </w:rPr>
        <w:t>,</w:t>
      </w:r>
      <w:r w:rsidR="0062384E" w:rsidRPr="003C402D">
        <w:rPr>
          <w:rFonts w:eastAsia="Times New Roman"/>
          <w:sz w:val="28"/>
          <w:szCs w:val="28"/>
          <w:lang w:eastAsia="x-none"/>
        </w:rPr>
        <w:t xml:space="preserve"> инвестиционный уполномоченный</w:t>
      </w:r>
      <w:r w:rsidR="00575CF6" w:rsidRPr="003C402D">
        <w:rPr>
          <w:rFonts w:eastAsia="Times New Roman"/>
          <w:sz w:val="28"/>
          <w:szCs w:val="28"/>
          <w:lang w:eastAsia="x-none"/>
        </w:rPr>
        <w:t>,</w:t>
      </w:r>
      <w:r w:rsidRPr="00BC632B">
        <w:rPr>
          <w:rFonts w:eastAsia="Times New Roman"/>
          <w:sz w:val="28"/>
          <w:szCs w:val="28"/>
          <w:lang w:eastAsia="x-none"/>
        </w:rPr>
        <w:t xml:space="preserve"> e-</w:t>
      </w:r>
      <w:proofErr w:type="spellStart"/>
      <w:r w:rsidRPr="00BC632B">
        <w:rPr>
          <w:rFonts w:eastAsia="Times New Roman"/>
          <w:sz w:val="28"/>
          <w:szCs w:val="28"/>
          <w:lang w:eastAsia="x-none"/>
        </w:rPr>
        <w:t>mail</w:t>
      </w:r>
      <w:proofErr w:type="spellEnd"/>
      <w:r w:rsidR="00042AE8" w:rsidRPr="00BC632B">
        <w:rPr>
          <w:rFonts w:eastAsia="Times New Roman"/>
          <w:sz w:val="28"/>
          <w:szCs w:val="28"/>
          <w:lang w:eastAsia="x-none"/>
        </w:rPr>
        <w:t>:</w:t>
      </w:r>
      <w:r w:rsidRPr="00BC632B">
        <w:rPr>
          <w:rFonts w:eastAsia="Times New Roman"/>
          <w:sz w:val="28"/>
          <w:szCs w:val="28"/>
          <w:lang w:eastAsia="x-none"/>
        </w:rPr>
        <w:t xml:space="preserve"> </w:t>
      </w:r>
      <w:proofErr w:type="spellStart"/>
      <w:r w:rsidR="003C402D">
        <w:rPr>
          <w:rFonts w:eastAsia="Times New Roman"/>
          <w:sz w:val="28"/>
          <w:szCs w:val="28"/>
          <w:lang w:val="en-US" w:eastAsia="x-none"/>
        </w:rPr>
        <w:t>ekonom</w:t>
      </w:r>
      <w:proofErr w:type="spellEnd"/>
      <w:r w:rsidR="003C402D" w:rsidRPr="003C402D">
        <w:rPr>
          <w:rFonts w:eastAsia="Times New Roman"/>
          <w:sz w:val="28"/>
          <w:szCs w:val="28"/>
          <w:lang w:eastAsia="x-none"/>
        </w:rPr>
        <w:t>@</w:t>
      </w:r>
      <w:proofErr w:type="spellStart"/>
      <w:r w:rsidR="003C402D">
        <w:rPr>
          <w:rFonts w:eastAsia="Times New Roman"/>
          <w:sz w:val="28"/>
          <w:szCs w:val="28"/>
          <w:lang w:val="en-US" w:eastAsia="x-none"/>
        </w:rPr>
        <w:t>adm</w:t>
      </w:r>
      <w:proofErr w:type="spellEnd"/>
      <w:r w:rsidR="003C402D" w:rsidRPr="003C402D">
        <w:rPr>
          <w:rFonts w:eastAsia="Times New Roman"/>
          <w:sz w:val="28"/>
          <w:szCs w:val="28"/>
          <w:lang w:eastAsia="x-none"/>
        </w:rPr>
        <w:t>.</w:t>
      </w:r>
      <w:proofErr w:type="spellStart"/>
      <w:r w:rsidR="003C402D">
        <w:rPr>
          <w:rFonts w:eastAsia="Times New Roman"/>
          <w:sz w:val="28"/>
          <w:szCs w:val="28"/>
          <w:lang w:val="en-US" w:eastAsia="x-none"/>
        </w:rPr>
        <w:t>pvl</w:t>
      </w:r>
      <w:proofErr w:type="spellEnd"/>
      <w:r w:rsidR="003C402D" w:rsidRPr="003C402D">
        <w:rPr>
          <w:rFonts w:eastAsia="Times New Roman"/>
          <w:sz w:val="28"/>
          <w:szCs w:val="28"/>
          <w:lang w:eastAsia="x-none"/>
        </w:rPr>
        <w:t>.</w:t>
      </w:r>
      <w:proofErr w:type="spellStart"/>
      <w:r w:rsidR="003C402D">
        <w:rPr>
          <w:rFonts w:eastAsia="Times New Roman"/>
          <w:sz w:val="28"/>
          <w:szCs w:val="28"/>
          <w:lang w:val="en-US" w:eastAsia="x-none"/>
        </w:rPr>
        <w:t>nnov</w:t>
      </w:r>
      <w:proofErr w:type="spellEnd"/>
      <w:r w:rsidR="003C402D" w:rsidRPr="003C402D">
        <w:rPr>
          <w:rFonts w:eastAsia="Times New Roman"/>
          <w:sz w:val="28"/>
          <w:szCs w:val="28"/>
          <w:lang w:eastAsia="x-none"/>
        </w:rPr>
        <w:t>.</w:t>
      </w:r>
      <w:proofErr w:type="spellStart"/>
      <w:r w:rsidR="003C402D">
        <w:rPr>
          <w:rFonts w:eastAsia="Times New Roman"/>
          <w:sz w:val="28"/>
          <w:szCs w:val="28"/>
          <w:lang w:val="en-US" w:eastAsia="x-none"/>
        </w:rPr>
        <w:t>ru</w:t>
      </w:r>
      <w:proofErr w:type="spellEnd"/>
      <w:r w:rsidR="002C4CE0">
        <w:rPr>
          <w:rFonts w:eastAsia="Times New Roman"/>
          <w:sz w:val="28"/>
          <w:szCs w:val="28"/>
          <w:lang w:eastAsia="x-none"/>
        </w:rPr>
        <w:t>;</w:t>
      </w:r>
    </w:p>
    <w:p w14:paraId="040CADD1" w14:textId="62E4FD6E" w:rsidR="002C4CE0" w:rsidRPr="00575CF6" w:rsidRDefault="002C4CE0" w:rsidP="00BC632B">
      <w:pPr>
        <w:pStyle w:val="a3"/>
        <w:ind w:left="0" w:firstLine="709"/>
        <w:contextualSpacing w:val="0"/>
        <w:jc w:val="both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28"/>
          <w:szCs w:val="28"/>
          <w:lang w:eastAsia="x-none"/>
        </w:rPr>
        <w:t xml:space="preserve">3.3.3. </w:t>
      </w:r>
      <w:r w:rsidR="00575CF6" w:rsidRPr="00BC632B">
        <w:rPr>
          <w:rFonts w:eastAsia="Times New Roman"/>
          <w:sz w:val="28"/>
          <w:szCs w:val="28"/>
          <w:lang w:eastAsia="x-none"/>
        </w:rPr>
        <w:t>со стороны АО «Корпорация развития Нижегородской области», контактное лицо: Гаранин Антон Валерьевич, заместитель генерального ди</w:t>
      </w:r>
      <w:r w:rsidR="00C44B2E">
        <w:rPr>
          <w:rFonts w:eastAsia="Times New Roman"/>
          <w:sz w:val="28"/>
          <w:szCs w:val="28"/>
          <w:lang w:eastAsia="x-none"/>
        </w:rPr>
        <w:t>ректора по стратегии и развитию</w:t>
      </w:r>
      <w:r w:rsidR="00575CF6">
        <w:rPr>
          <w:rFonts w:eastAsia="Times New Roman"/>
          <w:sz w:val="28"/>
          <w:szCs w:val="28"/>
          <w:lang w:eastAsia="x-none"/>
        </w:rPr>
        <w:t>.</w:t>
      </w:r>
    </w:p>
    <w:p w14:paraId="30AD7F54" w14:textId="77777777" w:rsidR="00212A81" w:rsidRPr="00BC632B" w:rsidRDefault="00212A81" w:rsidP="00BC632B">
      <w:pPr>
        <w:pStyle w:val="a3"/>
        <w:ind w:left="0" w:firstLine="709"/>
        <w:contextualSpacing w:val="0"/>
        <w:jc w:val="both"/>
        <w:rPr>
          <w:rFonts w:eastAsia="Times New Roman"/>
          <w:sz w:val="28"/>
          <w:szCs w:val="28"/>
          <w:lang w:val="x-none" w:eastAsia="x-none"/>
        </w:rPr>
      </w:pPr>
    </w:p>
    <w:p w14:paraId="0AFA93F5" w14:textId="26B6B7C8" w:rsidR="002C7A4C" w:rsidRPr="00BC632B" w:rsidRDefault="002F6F7B" w:rsidP="00755DEE">
      <w:pPr>
        <w:pStyle w:val="a9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BC632B">
        <w:rPr>
          <w:sz w:val="28"/>
          <w:szCs w:val="28"/>
        </w:rPr>
        <w:t xml:space="preserve">ПОРЯДОК </w:t>
      </w:r>
      <w:r w:rsidR="00C66222">
        <w:rPr>
          <w:sz w:val="28"/>
          <w:szCs w:val="28"/>
        </w:rPr>
        <w:t>ВЗАИМОДЕЙСТВИЯ</w:t>
      </w:r>
      <w:r w:rsidR="00836CEA">
        <w:rPr>
          <w:sz w:val="28"/>
          <w:szCs w:val="28"/>
        </w:rPr>
        <w:t xml:space="preserve"> СТОРОН</w:t>
      </w:r>
    </w:p>
    <w:p w14:paraId="4A0ADAB2" w14:textId="77777777" w:rsidR="002C7A4C" w:rsidRPr="00BC632B" w:rsidRDefault="002C7A4C" w:rsidP="00BC632B">
      <w:pPr>
        <w:pStyle w:val="a3"/>
        <w:numPr>
          <w:ilvl w:val="1"/>
          <w:numId w:val="4"/>
        </w:numPr>
        <w:ind w:left="0" w:firstLine="709"/>
        <w:contextualSpacing w:val="0"/>
        <w:jc w:val="both"/>
        <w:rPr>
          <w:rFonts w:eastAsia="Times New Roman"/>
          <w:sz w:val="28"/>
          <w:szCs w:val="28"/>
          <w:lang w:val="x-none" w:eastAsia="x-none"/>
        </w:rPr>
      </w:pPr>
      <w:r w:rsidRPr="00BC632B">
        <w:rPr>
          <w:rFonts w:eastAsia="Times New Roman"/>
          <w:sz w:val="28"/>
          <w:szCs w:val="28"/>
          <w:lang w:val="x-none" w:eastAsia="x-none"/>
        </w:rPr>
        <w:t xml:space="preserve"> В целях реализации </w:t>
      </w:r>
      <w:r w:rsidR="00834313" w:rsidRPr="00BC632B">
        <w:rPr>
          <w:rFonts w:eastAsia="Times New Roman"/>
          <w:sz w:val="28"/>
          <w:szCs w:val="28"/>
          <w:lang w:eastAsia="x-none"/>
        </w:rPr>
        <w:t xml:space="preserve">настоящего </w:t>
      </w:r>
      <w:r w:rsidRPr="00BC632B">
        <w:rPr>
          <w:rFonts w:eastAsia="Times New Roman"/>
          <w:sz w:val="28"/>
          <w:szCs w:val="28"/>
          <w:lang w:val="x-none" w:eastAsia="x-none"/>
        </w:rPr>
        <w:t>Соглашения Стороны договорились:</w:t>
      </w:r>
    </w:p>
    <w:p w14:paraId="1D74BD73" w14:textId="26CCE56F" w:rsidR="002C7A4C" w:rsidRPr="00817DD8" w:rsidRDefault="002C7A4C" w:rsidP="00817DD8">
      <w:pPr>
        <w:pStyle w:val="a3"/>
        <w:numPr>
          <w:ilvl w:val="0"/>
          <w:numId w:val="9"/>
        </w:numPr>
        <w:ind w:left="0" w:firstLine="360"/>
        <w:jc w:val="both"/>
        <w:rPr>
          <w:rFonts w:eastAsia="Times New Roman"/>
          <w:sz w:val="28"/>
          <w:szCs w:val="28"/>
          <w:lang w:eastAsia="x-none"/>
        </w:rPr>
      </w:pPr>
      <w:r w:rsidRPr="00817DD8">
        <w:rPr>
          <w:rFonts w:eastAsia="Times New Roman"/>
          <w:sz w:val="28"/>
          <w:szCs w:val="28"/>
          <w:lang w:eastAsia="x-none"/>
        </w:rPr>
        <w:t xml:space="preserve">использовать полученные от Сторон </w:t>
      </w:r>
      <w:r w:rsidR="00191774" w:rsidRPr="00817DD8">
        <w:rPr>
          <w:rFonts w:eastAsia="Times New Roman"/>
          <w:sz w:val="28"/>
          <w:szCs w:val="28"/>
          <w:lang w:eastAsia="x-none"/>
        </w:rPr>
        <w:t>сведения</w:t>
      </w:r>
      <w:r w:rsidRPr="00817DD8">
        <w:rPr>
          <w:rFonts w:eastAsia="Times New Roman"/>
          <w:sz w:val="28"/>
          <w:szCs w:val="28"/>
          <w:lang w:eastAsia="x-none"/>
        </w:rPr>
        <w:t xml:space="preserve"> только в целях настоящего Соглашения</w:t>
      </w:r>
      <w:r w:rsidR="00836CEA">
        <w:rPr>
          <w:rFonts w:eastAsia="Times New Roman"/>
          <w:sz w:val="28"/>
          <w:szCs w:val="28"/>
          <w:lang w:eastAsia="x-none"/>
        </w:rPr>
        <w:t>,</w:t>
      </w:r>
    </w:p>
    <w:p w14:paraId="2294B600" w14:textId="65F67C77" w:rsidR="002C7A4C" w:rsidRPr="00817DD8" w:rsidRDefault="002C7A4C" w:rsidP="00817DD8">
      <w:pPr>
        <w:pStyle w:val="a3"/>
        <w:numPr>
          <w:ilvl w:val="0"/>
          <w:numId w:val="9"/>
        </w:numPr>
        <w:ind w:left="0" w:firstLine="360"/>
        <w:jc w:val="both"/>
        <w:rPr>
          <w:rFonts w:eastAsia="Times New Roman"/>
          <w:sz w:val="28"/>
          <w:szCs w:val="28"/>
          <w:lang w:eastAsia="x-none"/>
        </w:rPr>
      </w:pPr>
      <w:r w:rsidRPr="00817DD8">
        <w:rPr>
          <w:rFonts w:eastAsia="Times New Roman"/>
          <w:sz w:val="28"/>
          <w:szCs w:val="28"/>
          <w:lang w:eastAsia="x-none"/>
        </w:rPr>
        <w:t>выполнять условия и сроки исполнения мероприятий совместно разработанных программ по реализации совместных проектов.</w:t>
      </w:r>
    </w:p>
    <w:p w14:paraId="3E16F3F1" w14:textId="5C3B633E" w:rsidR="002C7A4C" w:rsidRPr="00BC632B" w:rsidRDefault="002C7A4C" w:rsidP="00BC632B">
      <w:pPr>
        <w:pStyle w:val="a3"/>
        <w:numPr>
          <w:ilvl w:val="1"/>
          <w:numId w:val="4"/>
        </w:numPr>
        <w:ind w:left="0" w:firstLine="709"/>
        <w:contextualSpacing w:val="0"/>
        <w:jc w:val="both"/>
        <w:rPr>
          <w:rFonts w:eastAsia="Times New Roman"/>
          <w:sz w:val="28"/>
          <w:szCs w:val="28"/>
          <w:lang w:val="x-none" w:eastAsia="x-none"/>
        </w:rPr>
      </w:pPr>
      <w:r w:rsidRPr="00BC632B">
        <w:rPr>
          <w:rFonts w:eastAsia="Times New Roman"/>
          <w:sz w:val="28"/>
          <w:szCs w:val="28"/>
          <w:lang w:val="x-none" w:eastAsia="x-none"/>
        </w:rPr>
        <w:lastRenderedPageBreak/>
        <w:t xml:space="preserve">Совещания членов рабочей группы </w:t>
      </w:r>
      <w:r w:rsidR="00FE199A" w:rsidRPr="00BC632B">
        <w:rPr>
          <w:rFonts w:eastAsia="Times New Roman"/>
          <w:sz w:val="28"/>
          <w:szCs w:val="28"/>
          <w:lang w:eastAsia="x-none"/>
        </w:rPr>
        <w:t xml:space="preserve">могут </w:t>
      </w:r>
      <w:r w:rsidRPr="00BC632B">
        <w:rPr>
          <w:rFonts w:eastAsia="Times New Roman"/>
          <w:sz w:val="28"/>
          <w:szCs w:val="28"/>
          <w:lang w:val="x-none" w:eastAsia="x-none"/>
        </w:rPr>
        <w:t xml:space="preserve">проводиться с той периодичностью, которая, по мнению хотя бы одной из Сторон, будет полезна </w:t>
      </w:r>
      <w:r w:rsidR="00AE74AE">
        <w:rPr>
          <w:rFonts w:eastAsia="Times New Roman"/>
          <w:sz w:val="28"/>
          <w:szCs w:val="28"/>
          <w:lang w:eastAsia="x-none"/>
        </w:rPr>
        <w:br/>
      </w:r>
      <w:r w:rsidRPr="00BC632B">
        <w:rPr>
          <w:rFonts w:eastAsia="Times New Roman"/>
          <w:sz w:val="28"/>
          <w:szCs w:val="28"/>
          <w:lang w:val="x-none" w:eastAsia="x-none"/>
        </w:rPr>
        <w:t>и оправдана для конкретных условий. Порядок созыва совещаний и их регламент определяются Сторонами по договор</w:t>
      </w:r>
      <w:r w:rsidR="00AD5D5F" w:rsidRPr="00BC632B">
        <w:rPr>
          <w:rFonts w:eastAsia="Times New Roman"/>
          <w:sz w:val="28"/>
          <w:szCs w:val="28"/>
          <w:lang w:eastAsia="x-none"/>
        </w:rPr>
        <w:t>ён</w:t>
      </w:r>
      <w:r w:rsidRPr="00BC632B">
        <w:rPr>
          <w:rFonts w:eastAsia="Times New Roman"/>
          <w:sz w:val="28"/>
          <w:szCs w:val="28"/>
          <w:lang w:val="x-none" w:eastAsia="x-none"/>
        </w:rPr>
        <w:t>ости.</w:t>
      </w:r>
    </w:p>
    <w:p w14:paraId="11994B81" w14:textId="6D5B3223" w:rsidR="00FE199A" w:rsidRPr="00BC632B" w:rsidRDefault="00FE199A" w:rsidP="00BC632B">
      <w:pPr>
        <w:pStyle w:val="a3"/>
        <w:numPr>
          <w:ilvl w:val="1"/>
          <w:numId w:val="4"/>
        </w:numPr>
        <w:ind w:left="0" w:firstLine="709"/>
        <w:contextualSpacing w:val="0"/>
        <w:jc w:val="both"/>
        <w:rPr>
          <w:rFonts w:eastAsia="Times New Roman"/>
          <w:sz w:val="28"/>
          <w:szCs w:val="28"/>
          <w:lang w:val="x-none" w:eastAsia="x-none"/>
        </w:rPr>
      </w:pPr>
      <w:r w:rsidRPr="00BC632B">
        <w:rPr>
          <w:rFonts w:eastAsia="Times New Roman"/>
          <w:sz w:val="28"/>
          <w:szCs w:val="28"/>
          <w:lang w:val="x-none" w:eastAsia="x-none"/>
        </w:rPr>
        <w:t>Стороны разрабатывают программу мероприятий по каждому отдельному проекту</w:t>
      </w:r>
      <w:r w:rsidR="006D7B16" w:rsidRPr="00BC632B">
        <w:rPr>
          <w:rFonts w:eastAsia="Times New Roman"/>
          <w:sz w:val="28"/>
          <w:szCs w:val="28"/>
          <w:lang w:eastAsia="x-none"/>
        </w:rPr>
        <w:t>,</w:t>
      </w:r>
      <w:r w:rsidRPr="00BC632B">
        <w:rPr>
          <w:rFonts w:eastAsia="Times New Roman"/>
          <w:sz w:val="28"/>
          <w:szCs w:val="28"/>
          <w:lang w:eastAsia="x-none"/>
        </w:rPr>
        <w:t xml:space="preserve"> а также принимают</w:t>
      </w:r>
      <w:r w:rsidRPr="00BC632B">
        <w:rPr>
          <w:rFonts w:eastAsia="Times New Roman"/>
          <w:sz w:val="28"/>
          <w:szCs w:val="28"/>
          <w:lang w:val="x-none" w:eastAsia="x-none"/>
        </w:rPr>
        <w:t xml:space="preserve"> </w:t>
      </w:r>
      <w:r w:rsidRPr="00BC632B">
        <w:rPr>
          <w:rFonts w:eastAsia="Times New Roman"/>
          <w:sz w:val="28"/>
          <w:szCs w:val="28"/>
          <w:lang w:eastAsia="x-none"/>
        </w:rPr>
        <w:t xml:space="preserve">на себя обязанности по организации </w:t>
      </w:r>
      <w:r w:rsidRPr="00BC632B">
        <w:rPr>
          <w:rFonts w:eastAsia="Times New Roman"/>
          <w:sz w:val="28"/>
          <w:szCs w:val="28"/>
          <w:lang w:val="x-none" w:eastAsia="x-none"/>
        </w:rPr>
        <w:t xml:space="preserve">при выполнении запланированных мероприятий, определяют сроки исполнения </w:t>
      </w:r>
      <w:r w:rsidR="00AE74AE">
        <w:rPr>
          <w:rFonts w:eastAsia="Times New Roman"/>
          <w:sz w:val="28"/>
          <w:szCs w:val="28"/>
          <w:lang w:eastAsia="x-none"/>
        </w:rPr>
        <w:br/>
      </w:r>
      <w:r w:rsidRPr="00BC632B">
        <w:rPr>
          <w:rFonts w:eastAsia="Times New Roman"/>
          <w:sz w:val="28"/>
          <w:szCs w:val="28"/>
          <w:lang w:val="x-none" w:eastAsia="x-none"/>
        </w:rPr>
        <w:t>и ответственных лиц от каждой из Сторон.</w:t>
      </w:r>
    </w:p>
    <w:p w14:paraId="4480670A" w14:textId="77777777" w:rsidR="00212A81" w:rsidRPr="00BC632B" w:rsidRDefault="00212A81" w:rsidP="00BC632B">
      <w:pPr>
        <w:pStyle w:val="a3"/>
        <w:ind w:left="0" w:firstLine="709"/>
        <w:contextualSpacing w:val="0"/>
        <w:jc w:val="both"/>
        <w:rPr>
          <w:rFonts w:eastAsia="Times New Roman"/>
          <w:sz w:val="28"/>
          <w:szCs w:val="28"/>
          <w:lang w:val="x-none" w:eastAsia="x-none"/>
        </w:rPr>
      </w:pPr>
    </w:p>
    <w:p w14:paraId="0CFDB3EB" w14:textId="257EFE6A" w:rsidR="002F6F7B" w:rsidRPr="00BC632B" w:rsidRDefault="00C66222" w:rsidP="00636A4E">
      <w:pPr>
        <w:pStyle w:val="a3"/>
        <w:numPr>
          <w:ilvl w:val="0"/>
          <w:numId w:val="4"/>
        </w:numPr>
        <w:ind w:left="0" w:firstLine="0"/>
        <w:contextualSpacing w:val="0"/>
        <w:jc w:val="center"/>
        <w:rPr>
          <w:rFonts w:eastAsia="Times New Roman"/>
          <w:sz w:val="28"/>
          <w:szCs w:val="28"/>
          <w:lang w:val="x-none" w:eastAsia="x-none"/>
        </w:rPr>
      </w:pPr>
      <w:r>
        <w:rPr>
          <w:rFonts w:eastAsia="Times New Roman"/>
          <w:sz w:val="28"/>
          <w:szCs w:val="28"/>
          <w:lang w:eastAsia="x-none"/>
        </w:rPr>
        <w:t>КОНТРОЛЬ ЗА ХОДОМ ИСПОЛНЕНИЯ СОГЛАШЕНИЯ</w:t>
      </w:r>
    </w:p>
    <w:p w14:paraId="7BEBE435" w14:textId="72B4CBAE" w:rsidR="00B60417" w:rsidRPr="005313BB" w:rsidRDefault="00C66222" w:rsidP="00BC632B">
      <w:pPr>
        <w:pStyle w:val="a3"/>
        <w:numPr>
          <w:ilvl w:val="1"/>
          <w:numId w:val="4"/>
        </w:numPr>
        <w:ind w:left="0" w:firstLine="709"/>
        <w:contextualSpacing w:val="0"/>
        <w:jc w:val="both"/>
        <w:rPr>
          <w:rFonts w:eastAsia="Times New Roman"/>
          <w:sz w:val="28"/>
          <w:szCs w:val="28"/>
          <w:lang w:val="x-none" w:eastAsia="x-none"/>
        </w:rPr>
      </w:pPr>
      <w:r w:rsidRPr="005313BB">
        <w:rPr>
          <w:rFonts w:eastAsia="Times New Roman"/>
          <w:sz w:val="28"/>
          <w:szCs w:val="28"/>
          <w:lang w:eastAsia="x-none"/>
        </w:rPr>
        <w:t>Общая координация работ по реализации настоящего Соглашения осуществ</w:t>
      </w:r>
      <w:r w:rsidR="00F82EA3" w:rsidRPr="005313BB">
        <w:rPr>
          <w:rFonts w:eastAsia="Times New Roman"/>
          <w:sz w:val="28"/>
          <w:szCs w:val="28"/>
          <w:lang w:eastAsia="x-none"/>
        </w:rPr>
        <w:t>л</w:t>
      </w:r>
      <w:r w:rsidRPr="005313BB">
        <w:rPr>
          <w:rFonts w:eastAsia="Times New Roman"/>
          <w:sz w:val="28"/>
          <w:szCs w:val="28"/>
          <w:lang w:eastAsia="x-none"/>
        </w:rPr>
        <w:t>яется руководителями Сторон или их уполномоченными представителями</w:t>
      </w:r>
      <w:r w:rsidR="00B60417" w:rsidRPr="005313BB">
        <w:rPr>
          <w:rFonts w:eastAsia="Times New Roman"/>
          <w:sz w:val="28"/>
          <w:szCs w:val="28"/>
          <w:lang w:val="x-none" w:eastAsia="x-none"/>
        </w:rPr>
        <w:t xml:space="preserve">. </w:t>
      </w:r>
    </w:p>
    <w:p w14:paraId="0389F2B4" w14:textId="77777777" w:rsidR="00212A81" w:rsidRPr="00BC632B" w:rsidRDefault="00212A81" w:rsidP="00BC632B">
      <w:pPr>
        <w:pStyle w:val="a3"/>
        <w:ind w:left="0" w:firstLine="709"/>
        <w:contextualSpacing w:val="0"/>
        <w:jc w:val="both"/>
        <w:rPr>
          <w:rFonts w:eastAsia="Times New Roman"/>
          <w:sz w:val="28"/>
          <w:szCs w:val="28"/>
          <w:lang w:val="x-none" w:eastAsia="x-none"/>
        </w:rPr>
      </w:pPr>
    </w:p>
    <w:p w14:paraId="5E30A5ED" w14:textId="553FCF0E" w:rsidR="00B60417" w:rsidRPr="00BC632B" w:rsidRDefault="00F82EA3" w:rsidP="00BE2A44">
      <w:pPr>
        <w:pStyle w:val="a3"/>
        <w:numPr>
          <w:ilvl w:val="0"/>
          <w:numId w:val="4"/>
        </w:numPr>
        <w:ind w:left="0" w:firstLine="0"/>
        <w:jc w:val="center"/>
        <w:rPr>
          <w:rFonts w:eastAsia="Times New Roman"/>
          <w:sz w:val="28"/>
          <w:szCs w:val="28"/>
          <w:lang w:val="x-none" w:eastAsia="x-none"/>
        </w:rPr>
      </w:pPr>
      <w:r>
        <w:rPr>
          <w:rFonts w:eastAsia="Times New Roman"/>
          <w:sz w:val="28"/>
          <w:szCs w:val="28"/>
          <w:lang w:eastAsia="x-none"/>
        </w:rPr>
        <w:t>СРОК ДЕЙСТВИЯ СОГЛАШЕНИЯ</w:t>
      </w:r>
    </w:p>
    <w:p w14:paraId="2E14BEDA" w14:textId="5E9F6924" w:rsidR="005313BB" w:rsidRPr="005313BB" w:rsidRDefault="005313BB" w:rsidP="005313BB">
      <w:pPr>
        <w:pStyle w:val="a3"/>
        <w:numPr>
          <w:ilvl w:val="1"/>
          <w:numId w:val="4"/>
        </w:numPr>
        <w:ind w:left="0" w:firstLine="709"/>
        <w:contextualSpacing w:val="0"/>
        <w:jc w:val="both"/>
        <w:rPr>
          <w:rFonts w:eastAsia="Times New Roman"/>
          <w:sz w:val="28"/>
          <w:szCs w:val="28"/>
          <w:lang w:eastAsia="x-none"/>
        </w:rPr>
      </w:pPr>
      <w:r w:rsidRPr="005313BB">
        <w:rPr>
          <w:rFonts w:eastAsia="Times New Roman"/>
          <w:sz w:val="28"/>
          <w:szCs w:val="28"/>
          <w:lang w:eastAsia="x-none"/>
        </w:rPr>
        <w:t xml:space="preserve">Настоящее Соглашение вступает в силу с даты его подписания </w:t>
      </w:r>
      <w:r w:rsidR="00AE74AE">
        <w:rPr>
          <w:rFonts w:eastAsia="Times New Roman"/>
          <w:sz w:val="28"/>
          <w:szCs w:val="28"/>
          <w:lang w:eastAsia="x-none"/>
        </w:rPr>
        <w:br/>
      </w:r>
      <w:r w:rsidRPr="005313BB">
        <w:rPr>
          <w:rFonts w:eastAsia="Times New Roman"/>
          <w:sz w:val="28"/>
          <w:szCs w:val="28"/>
          <w:lang w:eastAsia="x-none"/>
        </w:rPr>
        <w:t>и действует в течение 5 лет.</w:t>
      </w:r>
    </w:p>
    <w:p w14:paraId="6CEA808B" w14:textId="5DEA550D" w:rsidR="005313BB" w:rsidRPr="005313BB" w:rsidRDefault="005313BB" w:rsidP="005313BB">
      <w:pPr>
        <w:pStyle w:val="a3"/>
        <w:numPr>
          <w:ilvl w:val="1"/>
          <w:numId w:val="4"/>
        </w:numPr>
        <w:ind w:left="0" w:firstLine="709"/>
        <w:contextualSpacing w:val="0"/>
        <w:jc w:val="both"/>
        <w:rPr>
          <w:rFonts w:eastAsia="Times New Roman"/>
          <w:sz w:val="28"/>
          <w:szCs w:val="28"/>
          <w:lang w:eastAsia="x-none"/>
        </w:rPr>
      </w:pPr>
      <w:r w:rsidRPr="005313BB">
        <w:rPr>
          <w:rFonts w:eastAsia="Times New Roman"/>
          <w:sz w:val="28"/>
          <w:szCs w:val="28"/>
          <w:lang w:eastAsia="x-none"/>
        </w:rPr>
        <w:t xml:space="preserve">Настоящее </w:t>
      </w:r>
      <w:r w:rsidR="00836CEA" w:rsidRPr="005313BB">
        <w:rPr>
          <w:rFonts w:eastAsia="Times New Roman"/>
          <w:sz w:val="28"/>
          <w:szCs w:val="28"/>
          <w:lang w:eastAsia="x-none"/>
        </w:rPr>
        <w:t xml:space="preserve">Соглашение </w:t>
      </w:r>
      <w:r w:rsidRPr="005313BB">
        <w:rPr>
          <w:rFonts w:eastAsia="Times New Roman"/>
          <w:sz w:val="28"/>
          <w:szCs w:val="28"/>
          <w:lang w:eastAsia="x-none"/>
        </w:rPr>
        <w:t>может быть продлено путем заключения дополнительных соглашений к нему.</w:t>
      </w:r>
    </w:p>
    <w:p w14:paraId="7B523C0B" w14:textId="3E57CE2E" w:rsidR="005313BB" w:rsidRPr="005313BB" w:rsidRDefault="005313BB" w:rsidP="005313BB">
      <w:pPr>
        <w:pStyle w:val="a3"/>
        <w:numPr>
          <w:ilvl w:val="1"/>
          <w:numId w:val="4"/>
        </w:numPr>
        <w:ind w:left="0" w:firstLine="709"/>
        <w:contextualSpacing w:val="0"/>
        <w:jc w:val="both"/>
        <w:rPr>
          <w:rFonts w:eastAsia="Times New Roman"/>
          <w:sz w:val="28"/>
          <w:szCs w:val="28"/>
          <w:lang w:eastAsia="x-none"/>
        </w:rPr>
      </w:pPr>
      <w:r w:rsidRPr="005313BB">
        <w:rPr>
          <w:rFonts w:eastAsia="Times New Roman"/>
          <w:sz w:val="28"/>
          <w:szCs w:val="28"/>
          <w:lang w:eastAsia="x-none"/>
        </w:rPr>
        <w:t>Стороны принимают на себя обязательства регулярно информировать друг друга об изменениях в нормативно-правовых, а также иных документах, которые могут оказать влияние на исполнение обязательств по настоящему Соглашению.</w:t>
      </w:r>
    </w:p>
    <w:p w14:paraId="1CD67366" w14:textId="249170CF" w:rsidR="005313BB" w:rsidRPr="005313BB" w:rsidRDefault="005313BB" w:rsidP="005313BB">
      <w:pPr>
        <w:pStyle w:val="a3"/>
        <w:numPr>
          <w:ilvl w:val="1"/>
          <w:numId w:val="4"/>
        </w:numPr>
        <w:ind w:left="0" w:firstLine="709"/>
        <w:contextualSpacing w:val="0"/>
        <w:jc w:val="both"/>
        <w:rPr>
          <w:rFonts w:eastAsia="Times New Roman"/>
          <w:sz w:val="28"/>
          <w:szCs w:val="28"/>
          <w:lang w:eastAsia="x-none"/>
        </w:rPr>
      </w:pPr>
      <w:r w:rsidRPr="005313BB">
        <w:rPr>
          <w:rFonts w:eastAsia="Times New Roman"/>
          <w:sz w:val="28"/>
          <w:szCs w:val="28"/>
          <w:lang w:eastAsia="x-none"/>
        </w:rPr>
        <w:t>Любая из Сторон вправе прекратить действие настоящего Соглашения, письменно уведомив друг</w:t>
      </w:r>
      <w:r>
        <w:rPr>
          <w:rFonts w:eastAsia="Times New Roman"/>
          <w:sz w:val="28"/>
          <w:szCs w:val="28"/>
          <w:lang w:eastAsia="x-none"/>
        </w:rPr>
        <w:t>ие</w:t>
      </w:r>
      <w:r w:rsidRPr="005313BB">
        <w:rPr>
          <w:rFonts w:eastAsia="Times New Roman"/>
          <w:sz w:val="28"/>
          <w:szCs w:val="28"/>
          <w:lang w:eastAsia="x-none"/>
        </w:rPr>
        <w:t xml:space="preserve"> Сторон</w:t>
      </w:r>
      <w:r>
        <w:rPr>
          <w:rFonts w:eastAsia="Times New Roman"/>
          <w:sz w:val="28"/>
          <w:szCs w:val="28"/>
          <w:lang w:eastAsia="x-none"/>
        </w:rPr>
        <w:t>ы</w:t>
      </w:r>
      <w:r w:rsidRPr="005313BB">
        <w:rPr>
          <w:rFonts w:eastAsia="Times New Roman"/>
          <w:sz w:val="28"/>
          <w:szCs w:val="28"/>
          <w:lang w:eastAsia="x-none"/>
        </w:rPr>
        <w:t xml:space="preserve"> не менее чем </w:t>
      </w:r>
      <w:r w:rsidR="00AE74AE">
        <w:rPr>
          <w:rFonts w:eastAsia="Times New Roman"/>
          <w:sz w:val="28"/>
          <w:szCs w:val="28"/>
          <w:lang w:eastAsia="x-none"/>
        </w:rPr>
        <w:br/>
      </w:r>
      <w:r w:rsidRPr="005313BB">
        <w:rPr>
          <w:rFonts w:eastAsia="Times New Roman"/>
          <w:sz w:val="28"/>
          <w:szCs w:val="28"/>
          <w:lang w:eastAsia="x-none"/>
        </w:rPr>
        <w:t>за 30 календарных дней до даты расторжения.</w:t>
      </w:r>
    </w:p>
    <w:p w14:paraId="6A15DE34" w14:textId="0893D572" w:rsidR="005313BB" w:rsidRPr="005313BB" w:rsidRDefault="005313BB" w:rsidP="005313BB">
      <w:pPr>
        <w:pStyle w:val="a3"/>
        <w:numPr>
          <w:ilvl w:val="1"/>
          <w:numId w:val="4"/>
        </w:numPr>
        <w:ind w:left="0" w:firstLine="709"/>
        <w:contextualSpacing w:val="0"/>
        <w:jc w:val="both"/>
        <w:rPr>
          <w:rFonts w:eastAsia="Times New Roman"/>
          <w:sz w:val="28"/>
          <w:szCs w:val="28"/>
          <w:lang w:eastAsia="x-none"/>
        </w:rPr>
      </w:pPr>
      <w:r w:rsidRPr="005313BB">
        <w:rPr>
          <w:rFonts w:eastAsia="Times New Roman"/>
          <w:sz w:val="28"/>
          <w:szCs w:val="28"/>
          <w:lang w:eastAsia="x-none"/>
        </w:rPr>
        <w:t>Механизм реализации отдельных договоренностей, достигнутых настоящим Соглашением, может фиксироваться в приложениях, подписываемых Сторонами.</w:t>
      </w:r>
    </w:p>
    <w:p w14:paraId="45C702F9" w14:textId="77777777" w:rsidR="004654B2" w:rsidRPr="00BC632B" w:rsidRDefault="004654B2" w:rsidP="00BC632B">
      <w:pPr>
        <w:pStyle w:val="a3"/>
        <w:ind w:left="0" w:firstLine="709"/>
        <w:contextualSpacing w:val="0"/>
        <w:jc w:val="both"/>
        <w:rPr>
          <w:rFonts w:eastAsia="Times New Roman"/>
          <w:sz w:val="28"/>
          <w:szCs w:val="28"/>
          <w:lang w:eastAsia="x-none"/>
        </w:rPr>
      </w:pPr>
    </w:p>
    <w:p w14:paraId="3D005D4D" w14:textId="46FC511A" w:rsidR="00BC44C9" w:rsidRPr="0095063A" w:rsidRDefault="00B60417" w:rsidP="005E637B">
      <w:pPr>
        <w:pStyle w:val="a3"/>
        <w:numPr>
          <w:ilvl w:val="0"/>
          <w:numId w:val="4"/>
        </w:numPr>
        <w:ind w:left="0" w:firstLine="0"/>
        <w:contextualSpacing w:val="0"/>
        <w:jc w:val="center"/>
        <w:rPr>
          <w:rFonts w:eastAsia="Times New Roman"/>
          <w:sz w:val="28"/>
          <w:szCs w:val="28"/>
          <w:lang w:eastAsia="x-none"/>
        </w:rPr>
      </w:pPr>
      <w:r w:rsidRPr="0095063A">
        <w:rPr>
          <w:rFonts w:eastAsia="Times New Roman"/>
          <w:sz w:val="28"/>
          <w:szCs w:val="28"/>
          <w:lang w:eastAsia="x-none"/>
        </w:rPr>
        <w:t>РЕКВИЗИТЫ</w:t>
      </w:r>
      <w:r w:rsidR="00520E04" w:rsidRPr="0095063A">
        <w:rPr>
          <w:rFonts w:eastAsia="Times New Roman"/>
          <w:sz w:val="28"/>
          <w:szCs w:val="28"/>
          <w:lang w:eastAsia="x-none"/>
        </w:rPr>
        <w:t xml:space="preserve"> И ПОДПИСИ СТОРОН</w:t>
      </w:r>
    </w:p>
    <w:tbl>
      <w:tblPr>
        <w:tblpPr w:leftFromText="180" w:rightFromText="180" w:vertAnchor="text" w:horzAnchor="page" w:tblpX="1092" w:tblpY="224"/>
        <w:tblW w:w="10065" w:type="dxa"/>
        <w:tblLayout w:type="fixed"/>
        <w:tblLook w:val="0000" w:firstRow="0" w:lastRow="0" w:firstColumn="0" w:lastColumn="0" w:noHBand="0" w:noVBand="0"/>
      </w:tblPr>
      <w:tblGrid>
        <w:gridCol w:w="5103"/>
        <w:gridCol w:w="14"/>
        <w:gridCol w:w="4948"/>
      </w:tblGrid>
      <w:tr w:rsidR="00AC4EA9" w:rsidRPr="000821ED" w14:paraId="6565F08E" w14:textId="77777777" w:rsidTr="0095063A">
        <w:trPr>
          <w:trHeight w:val="2410"/>
        </w:trPr>
        <w:tc>
          <w:tcPr>
            <w:tcW w:w="5117" w:type="dxa"/>
            <w:gridSpan w:val="2"/>
          </w:tcPr>
          <w:p w14:paraId="1A920C54" w14:textId="77777777" w:rsidR="00AC4EA9" w:rsidRPr="00AC4EA9" w:rsidRDefault="00AC4EA9" w:rsidP="00AC4E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Министерство экономического развития и инвестиций Нижегородской области</w:t>
            </w:r>
          </w:p>
          <w:p w14:paraId="33564BAD" w14:textId="77777777" w:rsidR="00AC4EA9" w:rsidRPr="00AB4979" w:rsidRDefault="00AC4EA9" w:rsidP="00AC4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73DBC" w14:textId="77777777" w:rsidR="00AC4EA9" w:rsidRPr="00AC4EA9" w:rsidRDefault="00AC4EA9" w:rsidP="00AC4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9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  <w:p w14:paraId="1AAB0395" w14:textId="77777777" w:rsidR="00AC4EA9" w:rsidRDefault="00AC4EA9" w:rsidP="00AC4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52C3E" w14:textId="77777777" w:rsidR="00AC4EA9" w:rsidRDefault="00AC4EA9" w:rsidP="00AC4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1F189" w14:textId="77777777" w:rsidR="00AC4EA9" w:rsidRPr="00AB4979" w:rsidRDefault="00AC4EA9" w:rsidP="00AC4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CE8CF" w14:textId="14CD0A8F" w:rsidR="00AC4EA9" w:rsidRPr="00AC4EA9" w:rsidRDefault="00AC4EA9" w:rsidP="00AC4EA9">
            <w:pPr>
              <w:spacing w:after="0" w:line="240" w:lineRule="auto"/>
              <w:jc w:val="both"/>
            </w:pPr>
            <w:r w:rsidRPr="00AC4EA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proofErr w:type="spellStart"/>
            <w:r w:rsidRPr="00AC4EA9">
              <w:rPr>
                <w:rFonts w:ascii="Times New Roman" w:hAnsi="Times New Roman" w:cs="Times New Roman"/>
                <w:sz w:val="24"/>
                <w:szCs w:val="24"/>
              </w:rPr>
              <w:t>Д.Г.Исмагилов</w:t>
            </w:r>
            <w:proofErr w:type="spellEnd"/>
          </w:p>
        </w:tc>
        <w:tc>
          <w:tcPr>
            <w:tcW w:w="4948" w:type="dxa"/>
          </w:tcPr>
          <w:p w14:paraId="7FFE4378" w14:textId="707FE0C0" w:rsidR="00AC4EA9" w:rsidRPr="00AB4979" w:rsidRDefault="003C402D" w:rsidP="00AC4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2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Павловского муниципального округа</w:t>
            </w:r>
            <w:r w:rsidRPr="003C402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AC4EA9" w:rsidRPr="003C402D">
              <w:rPr>
                <w:rFonts w:ascii="Times New Roman" w:hAnsi="Times New Roman" w:cs="Times New Roman"/>
                <w:b/>
                <w:sz w:val="24"/>
                <w:szCs w:val="24"/>
              </w:rPr>
              <w:t>Нижегородской области</w:t>
            </w:r>
            <w:r w:rsidR="00AC4EA9" w:rsidRPr="00586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EC010C6" w14:textId="614F28A5" w:rsidR="00AC4EA9" w:rsidRPr="00AB4979" w:rsidRDefault="00AC4EA9" w:rsidP="00AC4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F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14:paraId="69505C6F" w14:textId="77777777" w:rsidR="00AC4EA9" w:rsidRDefault="00AC4EA9" w:rsidP="00AC4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70CBA" w14:textId="77777777" w:rsidR="00AC4EA9" w:rsidRPr="00AB4979" w:rsidRDefault="00AC4EA9" w:rsidP="00AC4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AE1D0" w14:textId="59948A66" w:rsidR="00AC4EA9" w:rsidRPr="00AB4979" w:rsidRDefault="003C402D" w:rsidP="003C402D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 А</w:t>
            </w:r>
            <w:r w:rsidR="00AC4EA9" w:rsidRPr="00AB4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C4EA9" w:rsidRPr="00AB4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Кириллов</w:t>
            </w:r>
          </w:p>
        </w:tc>
      </w:tr>
      <w:tr w:rsidR="00AC4EA9" w:rsidRPr="000821ED" w14:paraId="0F1C46D5" w14:textId="77777777" w:rsidTr="00AC4EA9">
        <w:trPr>
          <w:trHeight w:val="81"/>
        </w:trPr>
        <w:tc>
          <w:tcPr>
            <w:tcW w:w="5103" w:type="dxa"/>
          </w:tcPr>
          <w:p w14:paraId="5BABE404" w14:textId="77777777" w:rsidR="00AC4EA9" w:rsidRPr="0095094D" w:rsidRDefault="00AC4EA9" w:rsidP="00AC4E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Акционерное общество «Корпорация развития Нижегородской области»</w:t>
            </w:r>
          </w:p>
          <w:p w14:paraId="6C575AEC" w14:textId="77777777" w:rsidR="00AC4EA9" w:rsidRPr="0095094D" w:rsidRDefault="00AC4EA9" w:rsidP="00AC4E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47F808" w14:textId="77777777" w:rsidR="00AC4EA9" w:rsidRPr="0095094D" w:rsidRDefault="00AC4EA9" w:rsidP="00AC4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5A03451D" w14:textId="77777777" w:rsidR="00AC4EA9" w:rsidRPr="0095094D" w:rsidRDefault="00AC4EA9" w:rsidP="00AC4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F4D44" w14:textId="77777777" w:rsidR="00AC4EA9" w:rsidRPr="0095094D" w:rsidRDefault="00AC4EA9" w:rsidP="00AC4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 w:rsidRPr="0095094D">
              <w:rPr>
                <w:rFonts w:ascii="Times New Roman" w:hAnsi="Times New Roman" w:cs="Times New Roman"/>
                <w:sz w:val="24"/>
                <w:szCs w:val="24"/>
              </w:rPr>
              <w:t>Ищенко</w:t>
            </w:r>
            <w:proofErr w:type="spellEnd"/>
          </w:p>
          <w:p w14:paraId="3DD6E668" w14:textId="5FC09C10" w:rsidR="00AC4EA9" w:rsidRPr="00AB4979" w:rsidRDefault="00AC4EA9" w:rsidP="00075720">
            <w:pPr>
              <w:tabs>
                <w:tab w:val="left" w:pos="10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94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2" w:type="dxa"/>
            <w:gridSpan w:val="2"/>
          </w:tcPr>
          <w:p w14:paraId="60E011EB" w14:textId="77777777" w:rsidR="00AC4EA9" w:rsidRPr="00AB4979" w:rsidRDefault="00AC4EA9" w:rsidP="00AC4EA9">
            <w:pPr>
              <w:tabs>
                <w:tab w:val="left" w:pos="10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0B73C7" w14:textId="77777777" w:rsidR="00D00CC3" w:rsidRPr="00075720" w:rsidRDefault="00D00CC3" w:rsidP="0007572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6"/>
          <w:szCs w:val="6"/>
          <w:lang w:val="x-none" w:eastAsia="x-none"/>
        </w:rPr>
      </w:pPr>
    </w:p>
    <w:sectPr w:rsidR="00D00CC3" w:rsidRPr="00075720" w:rsidSect="00BC44C9">
      <w:footerReference w:type="default" r:id="rId7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6C553" w14:textId="77777777" w:rsidR="00AA0443" w:rsidRDefault="00AA0443" w:rsidP="00A23C5B">
      <w:pPr>
        <w:spacing w:after="0" w:line="240" w:lineRule="auto"/>
      </w:pPr>
      <w:r>
        <w:separator/>
      </w:r>
    </w:p>
  </w:endnote>
  <w:endnote w:type="continuationSeparator" w:id="0">
    <w:p w14:paraId="4601D181" w14:textId="77777777" w:rsidR="00AA0443" w:rsidRDefault="00AA0443" w:rsidP="00A23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4351975"/>
      <w:docPartObj>
        <w:docPartGallery w:val="Page Numbers (Bottom of Page)"/>
        <w:docPartUnique/>
      </w:docPartObj>
    </w:sdtPr>
    <w:sdtEndPr/>
    <w:sdtContent>
      <w:p w14:paraId="6E38B3F5" w14:textId="0541C94C" w:rsidR="0095063A" w:rsidRDefault="0095063A">
        <w:pPr>
          <w:pStyle w:val="a7"/>
          <w:jc w:val="right"/>
        </w:pPr>
        <w:r w:rsidRPr="0095063A">
          <w:rPr>
            <w:rFonts w:ascii="Times New Roman" w:hAnsi="Times New Roman" w:cs="Times New Roman"/>
          </w:rPr>
          <w:fldChar w:fldCharType="begin"/>
        </w:r>
        <w:r w:rsidRPr="0095063A">
          <w:rPr>
            <w:rFonts w:ascii="Times New Roman" w:hAnsi="Times New Roman" w:cs="Times New Roman"/>
          </w:rPr>
          <w:instrText>PAGE   \* MERGEFORMAT</w:instrText>
        </w:r>
        <w:r w:rsidRPr="0095063A">
          <w:rPr>
            <w:rFonts w:ascii="Times New Roman" w:hAnsi="Times New Roman" w:cs="Times New Roman"/>
          </w:rPr>
          <w:fldChar w:fldCharType="separate"/>
        </w:r>
        <w:r w:rsidR="00F80DDC">
          <w:rPr>
            <w:rFonts w:ascii="Times New Roman" w:hAnsi="Times New Roman" w:cs="Times New Roman"/>
            <w:noProof/>
          </w:rPr>
          <w:t>4</w:t>
        </w:r>
        <w:r w:rsidRPr="0095063A">
          <w:rPr>
            <w:rFonts w:ascii="Times New Roman" w:hAnsi="Times New Roman" w:cs="Times New Roman"/>
          </w:rPr>
          <w:fldChar w:fldCharType="end"/>
        </w:r>
      </w:p>
    </w:sdtContent>
  </w:sdt>
  <w:p w14:paraId="675E9FD3" w14:textId="77777777" w:rsidR="0095063A" w:rsidRDefault="009506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DF1FB" w14:textId="77777777" w:rsidR="00AA0443" w:rsidRDefault="00AA0443" w:rsidP="00A23C5B">
      <w:pPr>
        <w:spacing w:after="0" w:line="240" w:lineRule="auto"/>
      </w:pPr>
      <w:r>
        <w:separator/>
      </w:r>
    </w:p>
  </w:footnote>
  <w:footnote w:type="continuationSeparator" w:id="0">
    <w:p w14:paraId="23005119" w14:textId="77777777" w:rsidR="00AA0443" w:rsidRDefault="00AA0443" w:rsidP="00A23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178E"/>
    <w:multiLevelType w:val="hybridMultilevel"/>
    <w:tmpl w:val="C5BA1E62"/>
    <w:lvl w:ilvl="0" w:tplc="1E529016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FE9E796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5A91F7A"/>
    <w:multiLevelType w:val="multilevel"/>
    <w:tmpl w:val="12D4B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EFA26CC"/>
    <w:multiLevelType w:val="hybridMultilevel"/>
    <w:tmpl w:val="298E98A8"/>
    <w:lvl w:ilvl="0" w:tplc="A2E81046">
      <w:start w:val="1"/>
      <w:numFmt w:val="decimal"/>
      <w:pStyle w:val="FWParties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7A2719"/>
    <w:multiLevelType w:val="multilevel"/>
    <w:tmpl w:val="B5A4E534"/>
    <w:lvl w:ilvl="0">
      <w:start w:val="1"/>
      <w:numFmt w:val="decimal"/>
      <w:lvlText w:val="%1."/>
      <w:lvlJc w:val="left"/>
      <w:pPr>
        <w:ind w:left="607" w:hanging="46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810A60"/>
    <w:multiLevelType w:val="hybridMultilevel"/>
    <w:tmpl w:val="40045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E38AD"/>
    <w:multiLevelType w:val="hybridMultilevel"/>
    <w:tmpl w:val="03F6367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2958"/>
    <w:multiLevelType w:val="multilevel"/>
    <w:tmpl w:val="5B424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5464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2138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66604480"/>
    <w:multiLevelType w:val="hybridMultilevel"/>
    <w:tmpl w:val="5554DE00"/>
    <w:lvl w:ilvl="0" w:tplc="755A5D60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755A5D60">
      <w:start w:val="1"/>
      <w:numFmt w:val="decimal"/>
      <w:lvlText w:val="1.%2."/>
      <w:lvlJc w:val="left"/>
      <w:pPr>
        <w:ind w:left="2007" w:hanging="360"/>
      </w:pPr>
      <w:rPr>
        <w:rFonts w:hint="default"/>
      </w:rPr>
    </w:lvl>
    <w:lvl w:ilvl="2" w:tplc="5DF4F782">
      <w:start w:val="1"/>
      <w:numFmt w:val="decimal"/>
      <w:lvlText w:val="%3)"/>
      <w:lvlJc w:val="left"/>
      <w:pPr>
        <w:ind w:left="290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9A16F93"/>
    <w:multiLevelType w:val="hybridMultilevel"/>
    <w:tmpl w:val="42BA494C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A8"/>
    <w:rsid w:val="00027B05"/>
    <w:rsid w:val="00030AAC"/>
    <w:rsid w:val="000319B9"/>
    <w:rsid w:val="00041695"/>
    <w:rsid w:val="00042AE8"/>
    <w:rsid w:val="00044716"/>
    <w:rsid w:val="0005790D"/>
    <w:rsid w:val="00061710"/>
    <w:rsid w:val="00071D79"/>
    <w:rsid w:val="00075720"/>
    <w:rsid w:val="00076155"/>
    <w:rsid w:val="000821ED"/>
    <w:rsid w:val="00082630"/>
    <w:rsid w:val="000A05CA"/>
    <w:rsid w:val="000A383F"/>
    <w:rsid w:val="000A3D82"/>
    <w:rsid w:val="000A4F73"/>
    <w:rsid w:val="000A6228"/>
    <w:rsid w:val="000B4188"/>
    <w:rsid w:val="000B66BF"/>
    <w:rsid w:val="000D1E45"/>
    <w:rsid w:val="000D70BC"/>
    <w:rsid w:val="000D7115"/>
    <w:rsid w:val="0011466B"/>
    <w:rsid w:val="0013158A"/>
    <w:rsid w:val="00152A9B"/>
    <w:rsid w:val="00165314"/>
    <w:rsid w:val="00176F42"/>
    <w:rsid w:val="00191774"/>
    <w:rsid w:val="001958F8"/>
    <w:rsid w:val="001973B4"/>
    <w:rsid w:val="00197DF6"/>
    <w:rsid w:val="001A3137"/>
    <w:rsid w:val="001B3BE2"/>
    <w:rsid w:val="001B56E8"/>
    <w:rsid w:val="001F3D65"/>
    <w:rsid w:val="0020438B"/>
    <w:rsid w:val="00212A81"/>
    <w:rsid w:val="00213B60"/>
    <w:rsid w:val="00225E32"/>
    <w:rsid w:val="00261867"/>
    <w:rsid w:val="00262EFB"/>
    <w:rsid w:val="00276F5E"/>
    <w:rsid w:val="002A5926"/>
    <w:rsid w:val="002B6C2E"/>
    <w:rsid w:val="002C4CE0"/>
    <w:rsid w:val="002C7A4C"/>
    <w:rsid w:val="002E58AE"/>
    <w:rsid w:val="002F6F7B"/>
    <w:rsid w:val="00320326"/>
    <w:rsid w:val="00353870"/>
    <w:rsid w:val="00353E47"/>
    <w:rsid w:val="00370862"/>
    <w:rsid w:val="00373D39"/>
    <w:rsid w:val="003B5D64"/>
    <w:rsid w:val="003B7ACB"/>
    <w:rsid w:val="003C402D"/>
    <w:rsid w:val="003C5D1F"/>
    <w:rsid w:val="003C64AF"/>
    <w:rsid w:val="003D1B65"/>
    <w:rsid w:val="003E0385"/>
    <w:rsid w:val="003E1FD0"/>
    <w:rsid w:val="003F2571"/>
    <w:rsid w:val="00416F6B"/>
    <w:rsid w:val="0042468A"/>
    <w:rsid w:val="004437B9"/>
    <w:rsid w:val="00443DC3"/>
    <w:rsid w:val="00450B76"/>
    <w:rsid w:val="0046352F"/>
    <w:rsid w:val="004654B2"/>
    <w:rsid w:val="004911B6"/>
    <w:rsid w:val="004A5722"/>
    <w:rsid w:val="004D233A"/>
    <w:rsid w:val="004D7010"/>
    <w:rsid w:val="00520E04"/>
    <w:rsid w:val="00527D7F"/>
    <w:rsid w:val="005313BB"/>
    <w:rsid w:val="005368C4"/>
    <w:rsid w:val="00541717"/>
    <w:rsid w:val="00564598"/>
    <w:rsid w:val="005756F0"/>
    <w:rsid w:val="00575CF6"/>
    <w:rsid w:val="005765C3"/>
    <w:rsid w:val="00586EF8"/>
    <w:rsid w:val="005A2551"/>
    <w:rsid w:val="005B6ED4"/>
    <w:rsid w:val="005C0AD7"/>
    <w:rsid w:val="005C2203"/>
    <w:rsid w:val="005C3320"/>
    <w:rsid w:val="005C50B6"/>
    <w:rsid w:val="005C7B29"/>
    <w:rsid w:val="005D24CD"/>
    <w:rsid w:val="005E637B"/>
    <w:rsid w:val="005E72AF"/>
    <w:rsid w:val="005E7B9E"/>
    <w:rsid w:val="00604DED"/>
    <w:rsid w:val="00607D83"/>
    <w:rsid w:val="0062384E"/>
    <w:rsid w:val="0063271E"/>
    <w:rsid w:val="0063379A"/>
    <w:rsid w:val="00636A4E"/>
    <w:rsid w:val="00696667"/>
    <w:rsid w:val="006B076D"/>
    <w:rsid w:val="006B3A1B"/>
    <w:rsid w:val="006B5859"/>
    <w:rsid w:val="006D1E9A"/>
    <w:rsid w:val="006D4549"/>
    <w:rsid w:val="006D4774"/>
    <w:rsid w:val="006D7B16"/>
    <w:rsid w:val="006E51CB"/>
    <w:rsid w:val="007018DC"/>
    <w:rsid w:val="00706FEF"/>
    <w:rsid w:val="00721519"/>
    <w:rsid w:val="00730CFD"/>
    <w:rsid w:val="00744A45"/>
    <w:rsid w:val="00755DEE"/>
    <w:rsid w:val="00774F9D"/>
    <w:rsid w:val="007773B2"/>
    <w:rsid w:val="00780503"/>
    <w:rsid w:val="00794F5E"/>
    <w:rsid w:val="007A2281"/>
    <w:rsid w:val="007A25DC"/>
    <w:rsid w:val="007B04A2"/>
    <w:rsid w:val="007D2399"/>
    <w:rsid w:val="007D4FD4"/>
    <w:rsid w:val="007F149D"/>
    <w:rsid w:val="008034F2"/>
    <w:rsid w:val="00817693"/>
    <w:rsid w:val="00817DD8"/>
    <w:rsid w:val="00834313"/>
    <w:rsid w:val="00836CEA"/>
    <w:rsid w:val="00840DC6"/>
    <w:rsid w:val="00866F8C"/>
    <w:rsid w:val="00883FA1"/>
    <w:rsid w:val="00885401"/>
    <w:rsid w:val="008A2B9F"/>
    <w:rsid w:val="008A4D70"/>
    <w:rsid w:val="008B5DF2"/>
    <w:rsid w:val="008C4E6F"/>
    <w:rsid w:val="008D757D"/>
    <w:rsid w:val="008E22F5"/>
    <w:rsid w:val="008F17A6"/>
    <w:rsid w:val="008F7E87"/>
    <w:rsid w:val="0092686E"/>
    <w:rsid w:val="0095063A"/>
    <w:rsid w:val="0095094D"/>
    <w:rsid w:val="009510BE"/>
    <w:rsid w:val="009538CC"/>
    <w:rsid w:val="00954A3D"/>
    <w:rsid w:val="009567A2"/>
    <w:rsid w:val="0096275A"/>
    <w:rsid w:val="00995629"/>
    <w:rsid w:val="00995F99"/>
    <w:rsid w:val="009A3135"/>
    <w:rsid w:val="009A3AF5"/>
    <w:rsid w:val="009B5F9A"/>
    <w:rsid w:val="009C57F1"/>
    <w:rsid w:val="009E1A49"/>
    <w:rsid w:val="009E40B8"/>
    <w:rsid w:val="009E78F3"/>
    <w:rsid w:val="009F332D"/>
    <w:rsid w:val="00A071BB"/>
    <w:rsid w:val="00A23C5B"/>
    <w:rsid w:val="00A34E94"/>
    <w:rsid w:val="00A453DB"/>
    <w:rsid w:val="00A639A8"/>
    <w:rsid w:val="00A81E1E"/>
    <w:rsid w:val="00AA0443"/>
    <w:rsid w:val="00AA2DD9"/>
    <w:rsid w:val="00AA786F"/>
    <w:rsid w:val="00AB406D"/>
    <w:rsid w:val="00AB4979"/>
    <w:rsid w:val="00AC4EA9"/>
    <w:rsid w:val="00AD5D5F"/>
    <w:rsid w:val="00AD613E"/>
    <w:rsid w:val="00AE39D9"/>
    <w:rsid w:val="00AE4972"/>
    <w:rsid w:val="00AE643F"/>
    <w:rsid w:val="00AE74AE"/>
    <w:rsid w:val="00AF4B34"/>
    <w:rsid w:val="00B16F0C"/>
    <w:rsid w:val="00B25A11"/>
    <w:rsid w:val="00B25A4D"/>
    <w:rsid w:val="00B3654B"/>
    <w:rsid w:val="00B43570"/>
    <w:rsid w:val="00B4625B"/>
    <w:rsid w:val="00B47E03"/>
    <w:rsid w:val="00B60417"/>
    <w:rsid w:val="00B61D68"/>
    <w:rsid w:val="00B72C40"/>
    <w:rsid w:val="00B85631"/>
    <w:rsid w:val="00BC44C9"/>
    <w:rsid w:val="00BC542E"/>
    <w:rsid w:val="00BC632B"/>
    <w:rsid w:val="00BD1A05"/>
    <w:rsid w:val="00BE2A44"/>
    <w:rsid w:val="00BE6A78"/>
    <w:rsid w:val="00C02F56"/>
    <w:rsid w:val="00C134E1"/>
    <w:rsid w:val="00C44089"/>
    <w:rsid w:val="00C44B2E"/>
    <w:rsid w:val="00C5054F"/>
    <w:rsid w:val="00C54A44"/>
    <w:rsid w:val="00C66222"/>
    <w:rsid w:val="00C74C47"/>
    <w:rsid w:val="00CA6979"/>
    <w:rsid w:val="00CA750F"/>
    <w:rsid w:val="00CB3213"/>
    <w:rsid w:val="00CC41EF"/>
    <w:rsid w:val="00CE289A"/>
    <w:rsid w:val="00CF0762"/>
    <w:rsid w:val="00D00CC3"/>
    <w:rsid w:val="00D07013"/>
    <w:rsid w:val="00D077A8"/>
    <w:rsid w:val="00D11508"/>
    <w:rsid w:val="00D16C5C"/>
    <w:rsid w:val="00D16CB5"/>
    <w:rsid w:val="00D2040F"/>
    <w:rsid w:val="00D418D3"/>
    <w:rsid w:val="00D43861"/>
    <w:rsid w:val="00D7231A"/>
    <w:rsid w:val="00D92826"/>
    <w:rsid w:val="00D92916"/>
    <w:rsid w:val="00D95144"/>
    <w:rsid w:val="00DB4548"/>
    <w:rsid w:val="00DC1E55"/>
    <w:rsid w:val="00DE2E1C"/>
    <w:rsid w:val="00E077C8"/>
    <w:rsid w:val="00E07D1A"/>
    <w:rsid w:val="00E2528C"/>
    <w:rsid w:val="00E55948"/>
    <w:rsid w:val="00E72A53"/>
    <w:rsid w:val="00E80062"/>
    <w:rsid w:val="00E969E8"/>
    <w:rsid w:val="00EB7CB8"/>
    <w:rsid w:val="00ED4ECB"/>
    <w:rsid w:val="00EE0C29"/>
    <w:rsid w:val="00EF222A"/>
    <w:rsid w:val="00EF2E13"/>
    <w:rsid w:val="00F05EF5"/>
    <w:rsid w:val="00F341BE"/>
    <w:rsid w:val="00F419C5"/>
    <w:rsid w:val="00F51922"/>
    <w:rsid w:val="00F537FC"/>
    <w:rsid w:val="00F55558"/>
    <w:rsid w:val="00F7376A"/>
    <w:rsid w:val="00F80DDC"/>
    <w:rsid w:val="00F81629"/>
    <w:rsid w:val="00F82EA3"/>
    <w:rsid w:val="00F91612"/>
    <w:rsid w:val="00F966FB"/>
    <w:rsid w:val="00F97D8B"/>
    <w:rsid w:val="00FA22E2"/>
    <w:rsid w:val="00FE199A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A3DE"/>
  <w15:docId w15:val="{E375027D-417D-4354-BFD0-988DE1F6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E0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20E0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3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3C5B"/>
  </w:style>
  <w:style w:type="paragraph" w:styleId="a7">
    <w:name w:val="footer"/>
    <w:basedOn w:val="a"/>
    <w:link w:val="a8"/>
    <w:uiPriority w:val="99"/>
    <w:unhideWhenUsed/>
    <w:rsid w:val="00A23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3C5B"/>
  </w:style>
  <w:style w:type="paragraph" w:styleId="a9">
    <w:name w:val="Body Text"/>
    <w:basedOn w:val="a"/>
    <w:link w:val="aa"/>
    <w:rsid w:val="00F341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F341B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F341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rmal (Web)"/>
    <w:basedOn w:val="a"/>
    <w:uiPriority w:val="99"/>
    <w:semiHidden/>
    <w:unhideWhenUsed/>
    <w:rsid w:val="00AA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A786F"/>
    <w:rPr>
      <w:b/>
      <w:bCs/>
    </w:rPr>
  </w:style>
  <w:style w:type="character" w:styleId="ad">
    <w:name w:val="Hyperlink"/>
    <w:basedOn w:val="a0"/>
    <w:uiPriority w:val="99"/>
    <w:unhideWhenUsed/>
    <w:rsid w:val="00AA786F"/>
    <w:rPr>
      <w:color w:val="0000FF"/>
      <w:u w:val="single"/>
    </w:rPr>
  </w:style>
  <w:style w:type="character" w:customStyle="1" w:styleId="upper">
    <w:name w:val="upper"/>
    <w:basedOn w:val="a0"/>
    <w:rsid w:val="00F55558"/>
  </w:style>
  <w:style w:type="character" w:customStyle="1" w:styleId="1">
    <w:name w:val="Неразрешенное упоминание1"/>
    <w:basedOn w:val="a0"/>
    <w:uiPriority w:val="99"/>
    <w:semiHidden/>
    <w:unhideWhenUsed/>
    <w:rsid w:val="00F55558"/>
    <w:rPr>
      <w:color w:val="605E5C"/>
      <w:shd w:val="clear" w:color="auto" w:fill="E1DFDD"/>
    </w:rPr>
  </w:style>
  <w:style w:type="paragraph" w:customStyle="1" w:styleId="FWParties">
    <w:name w:val="FWParties"/>
    <w:basedOn w:val="a9"/>
    <w:rsid w:val="00DC1E55"/>
    <w:pPr>
      <w:numPr>
        <w:numId w:val="5"/>
      </w:numPr>
      <w:spacing w:after="240"/>
    </w:pPr>
    <w:rPr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E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E7B9E"/>
    <w:rPr>
      <w:rFonts w:ascii="Segoe UI" w:hAnsi="Segoe UI" w:cs="Segoe UI"/>
      <w:sz w:val="18"/>
      <w:szCs w:val="18"/>
    </w:rPr>
  </w:style>
  <w:style w:type="paragraph" w:styleId="af0">
    <w:name w:val="Body Text Indent"/>
    <w:basedOn w:val="a"/>
    <w:link w:val="af1"/>
    <w:uiPriority w:val="99"/>
    <w:semiHidden/>
    <w:unhideWhenUsed/>
    <w:rsid w:val="006B3A1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B3A1B"/>
  </w:style>
  <w:style w:type="paragraph" w:styleId="af2">
    <w:name w:val="Revision"/>
    <w:hidden/>
    <w:uiPriority w:val="99"/>
    <w:semiHidden/>
    <w:rsid w:val="00262EFB"/>
    <w:pPr>
      <w:spacing w:after="0" w:line="240" w:lineRule="auto"/>
    </w:pPr>
  </w:style>
  <w:style w:type="paragraph" w:customStyle="1" w:styleId="Default">
    <w:name w:val="Default"/>
    <w:rsid w:val="00E72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06171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6171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6171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6171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61710"/>
    <w:rPr>
      <w:b/>
      <w:bCs/>
      <w:sz w:val="20"/>
      <w:szCs w:val="20"/>
    </w:rPr>
  </w:style>
  <w:style w:type="table" w:customStyle="1" w:styleId="10">
    <w:name w:val="Сетка таблицы1"/>
    <w:basedOn w:val="a1"/>
    <w:next w:val="a4"/>
    <w:uiPriority w:val="39"/>
    <w:rsid w:val="00D00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027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dalexandrova</dc:creator>
  <cp:lastModifiedBy>1</cp:lastModifiedBy>
  <cp:revision>4</cp:revision>
  <cp:lastPrinted>2023-12-08T08:49:00Z</cp:lastPrinted>
  <dcterms:created xsi:type="dcterms:W3CDTF">2023-12-18T07:58:00Z</dcterms:created>
  <dcterms:modified xsi:type="dcterms:W3CDTF">2024-06-06T06:27:00Z</dcterms:modified>
</cp:coreProperties>
</file>